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D9A" w:rsidRDefault="00E730D6" w:rsidP="00E67AB9">
      <w:pPr>
        <w:rPr>
          <w:rFonts w:ascii="Arial" w:hAnsi="Arial" w:cs="Arial"/>
          <w:noProof/>
          <w:sz w:val="24"/>
          <w:szCs w:val="24"/>
          <w:lang w:eastAsia="es-CL"/>
        </w:rPr>
      </w:pPr>
      <w:r w:rsidRPr="00FB4797">
        <w:rPr>
          <w:rFonts w:ascii="Calibri" w:eastAsia="Times New Roman" w:hAnsi="Calibri" w:cs="Times New Roman"/>
          <w:noProof/>
          <w:lang w:eastAsia="es-CL"/>
        </w:rPr>
        <w:drawing>
          <wp:anchor distT="0" distB="0" distL="114300" distR="114300" simplePos="0" relativeHeight="251657216" behindDoc="1" locked="0" layoutInCell="1" allowOverlap="1" wp14:anchorId="6D068CB3" wp14:editId="2F509BE6">
            <wp:simplePos x="0" y="0"/>
            <wp:positionH relativeFrom="column">
              <wp:posOffset>47625</wp:posOffset>
            </wp:positionH>
            <wp:positionV relativeFrom="paragraph">
              <wp:posOffset>213360</wp:posOffset>
            </wp:positionV>
            <wp:extent cx="861060" cy="914400"/>
            <wp:effectExtent l="0" t="0" r="0" b="0"/>
            <wp:wrapThrough wrapText="bothSides">
              <wp:wrapPolygon edited="0">
                <wp:start x="0" y="0"/>
                <wp:lineTo x="0" y="21150"/>
                <wp:lineTo x="21027" y="21150"/>
                <wp:lineTo x="21027"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1060" cy="914400"/>
                    </a:xfrm>
                    <a:prstGeom prst="rect">
                      <a:avLst/>
                    </a:prstGeom>
                    <a:noFill/>
                  </pic:spPr>
                </pic:pic>
              </a:graphicData>
            </a:graphic>
            <wp14:sizeRelH relativeFrom="page">
              <wp14:pctWidth>0</wp14:pctWidth>
            </wp14:sizeRelH>
            <wp14:sizeRelV relativeFrom="page">
              <wp14:pctHeight>0</wp14:pctHeight>
            </wp14:sizeRelV>
          </wp:anchor>
        </w:drawing>
      </w:r>
    </w:p>
    <w:p w:rsidR="00E730D6" w:rsidRDefault="00E730D6" w:rsidP="00E67AB9">
      <w:pPr>
        <w:rPr>
          <w:rFonts w:ascii="Arial" w:hAnsi="Arial" w:cs="Arial"/>
          <w:noProof/>
          <w:sz w:val="24"/>
          <w:szCs w:val="24"/>
          <w:lang w:eastAsia="es-CL"/>
        </w:rPr>
      </w:pPr>
    </w:p>
    <w:p w:rsidR="00E730D6" w:rsidRPr="00E730D6" w:rsidRDefault="00E730D6" w:rsidP="00E730D6">
      <w:pPr>
        <w:spacing w:after="160" w:line="259" w:lineRule="auto"/>
        <w:rPr>
          <w:sz w:val="28"/>
          <w:szCs w:val="28"/>
        </w:rPr>
      </w:pPr>
      <w:r w:rsidRPr="00E730D6">
        <w:rPr>
          <w:sz w:val="28"/>
          <w:szCs w:val="28"/>
        </w:rPr>
        <w:t xml:space="preserve">GUÍA ACUMULATIVA </w:t>
      </w:r>
      <w:r>
        <w:rPr>
          <w:sz w:val="28"/>
          <w:szCs w:val="28"/>
        </w:rPr>
        <w:t>HISTORIA 4</w:t>
      </w:r>
      <w:r w:rsidRPr="00E730D6">
        <w:rPr>
          <w:sz w:val="28"/>
          <w:szCs w:val="28"/>
        </w:rPr>
        <w:t xml:space="preserve">° BÁSICO </w:t>
      </w:r>
    </w:p>
    <w:p w:rsidR="00E730D6" w:rsidRPr="00E730D6" w:rsidRDefault="00E730D6" w:rsidP="00E730D6">
      <w:pPr>
        <w:spacing w:after="160" w:line="259" w:lineRule="auto"/>
      </w:pPr>
      <w:r w:rsidRPr="00E730D6">
        <w:t>Desarrollar en la semana del 23 al 27 de marzo (10PTS)</w:t>
      </w:r>
    </w:p>
    <w:p w:rsidR="00E730D6" w:rsidRPr="000E7D01" w:rsidRDefault="00E730D6" w:rsidP="00E67AB9">
      <w:pPr>
        <w:rPr>
          <w:rFonts w:ascii="Arial" w:hAnsi="Arial" w:cs="Arial"/>
          <w:noProof/>
          <w:sz w:val="24"/>
          <w:szCs w:val="24"/>
          <w:lang w:eastAsia="es-CL"/>
        </w:rPr>
      </w:pPr>
    </w:p>
    <w:tbl>
      <w:tblPr>
        <w:tblStyle w:val="Tablaconcuadrcula"/>
        <w:tblW w:w="10881" w:type="dxa"/>
        <w:tblLook w:val="04A0" w:firstRow="1" w:lastRow="0" w:firstColumn="1" w:lastColumn="0" w:noHBand="0" w:noVBand="1"/>
      </w:tblPr>
      <w:tblGrid>
        <w:gridCol w:w="10881"/>
      </w:tblGrid>
      <w:tr w:rsidR="000E7D01" w:rsidTr="003E3344">
        <w:tc>
          <w:tcPr>
            <w:tcW w:w="10881" w:type="dxa"/>
          </w:tcPr>
          <w:p w:rsidR="000E7D01" w:rsidRPr="000E7D01" w:rsidRDefault="000E7D01" w:rsidP="000E7D01">
            <w:pPr>
              <w:pStyle w:val="NormalWeb"/>
              <w:shd w:val="clear" w:color="auto" w:fill="FFFFFF"/>
              <w:spacing w:before="0" w:beforeAutospacing="0" w:after="240" w:afterAutospacing="0" w:line="360" w:lineRule="atLeast"/>
              <w:rPr>
                <w:rFonts w:ascii="Arial" w:hAnsi="Arial" w:cs="Arial"/>
                <w:color w:val="333333"/>
              </w:rPr>
            </w:pPr>
            <w:r w:rsidRPr="000E7D01">
              <w:rPr>
                <w:rStyle w:val="Textoennegrita"/>
                <w:rFonts w:ascii="Arial" w:hAnsi="Arial" w:cs="Arial"/>
                <w:color w:val="333333"/>
              </w:rPr>
              <w:t>Grecia</w:t>
            </w:r>
            <w:r w:rsidRPr="000E7D01">
              <w:rPr>
                <w:rStyle w:val="apple-converted-space"/>
                <w:rFonts w:ascii="Arial" w:hAnsi="Arial" w:cs="Arial"/>
                <w:color w:val="333333"/>
              </w:rPr>
              <w:t xml:space="preserve">: </w:t>
            </w:r>
            <w:r w:rsidRPr="000E7D01">
              <w:rPr>
                <w:rFonts w:ascii="Arial" w:hAnsi="Arial" w:cs="Arial"/>
                <w:color w:val="333333"/>
              </w:rPr>
              <w:t>Es un país montañoso rodeado por el mar. El monte más alto de Grecia es el</w:t>
            </w:r>
            <w:r w:rsidRPr="000E7D01">
              <w:rPr>
                <w:rStyle w:val="apple-converted-space"/>
                <w:rFonts w:ascii="Arial" w:hAnsi="Arial" w:cs="Arial"/>
                <w:color w:val="333333"/>
              </w:rPr>
              <w:t> </w:t>
            </w:r>
            <w:r w:rsidRPr="000E7D01">
              <w:rPr>
                <w:rStyle w:val="Textoennegrita"/>
                <w:rFonts w:ascii="Arial" w:hAnsi="Arial" w:cs="Arial"/>
                <w:color w:val="333333"/>
              </w:rPr>
              <w:t>Monte Olimpo</w:t>
            </w:r>
            <w:r w:rsidRPr="000E7D01">
              <w:rPr>
                <w:rFonts w:ascii="Arial" w:hAnsi="Arial" w:cs="Arial"/>
                <w:color w:val="333333"/>
              </w:rPr>
              <w:t>. Sus paredes de roca muy escarpadas hacen casi imposible escalarlo. Tan alto es que casi no se puede ver la cima, siempre rodeada por nubes. Allí, en la cima del Olimpo tenían su palacio los doce dioses más importantes de los griegos. Estos, caprichosos y peleadores, manejaban a su antojo la vida de los hombres, interfiriendo en sus vidas y tomando partido por uno u otro.</w:t>
            </w:r>
          </w:p>
          <w:p w:rsidR="000E7D01" w:rsidRPr="000E7D01" w:rsidRDefault="000E7D01" w:rsidP="000E7D01">
            <w:pPr>
              <w:pStyle w:val="NormalWeb"/>
              <w:shd w:val="clear" w:color="auto" w:fill="FFFFFF"/>
              <w:spacing w:before="0" w:beforeAutospacing="0" w:after="240" w:afterAutospacing="0" w:line="276" w:lineRule="auto"/>
              <w:rPr>
                <w:rFonts w:ascii="Arial" w:hAnsi="Arial" w:cs="Arial"/>
                <w:color w:val="333333"/>
              </w:rPr>
            </w:pPr>
            <w:r w:rsidRPr="000E7D01">
              <w:rPr>
                <w:rFonts w:ascii="Arial" w:hAnsi="Arial" w:cs="Arial"/>
                <w:color w:val="333333"/>
              </w:rPr>
              <w:t>Los griegos tenían infinidad de dioses</w:t>
            </w:r>
            <w:r>
              <w:rPr>
                <w:rFonts w:ascii="Arial" w:hAnsi="Arial" w:cs="Arial"/>
                <w:color w:val="333333"/>
              </w:rPr>
              <w:t xml:space="preserve">, </w:t>
            </w:r>
            <w:r w:rsidR="00B2038B">
              <w:rPr>
                <w:rFonts w:ascii="Arial" w:hAnsi="Arial" w:cs="Arial"/>
                <w:color w:val="333333"/>
              </w:rPr>
              <w:t xml:space="preserve">su religión </w:t>
            </w:r>
            <w:r>
              <w:rPr>
                <w:rFonts w:ascii="Arial" w:hAnsi="Arial" w:cs="Arial"/>
                <w:color w:val="333333"/>
              </w:rPr>
              <w:t>era</w:t>
            </w:r>
            <w:r w:rsidR="00B2038B">
              <w:rPr>
                <w:rFonts w:ascii="Arial" w:hAnsi="Arial" w:cs="Arial"/>
                <w:color w:val="333333"/>
              </w:rPr>
              <w:t xml:space="preserve"> </w:t>
            </w:r>
            <w:r>
              <w:rPr>
                <w:rFonts w:ascii="Arial" w:hAnsi="Arial" w:cs="Arial"/>
                <w:color w:val="333333"/>
              </w:rPr>
              <w:t>politeístas</w:t>
            </w:r>
            <w:r w:rsidRPr="000E7D01">
              <w:rPr>
                <w:rFonts w:ascii="Arial" w:hAnsi="Arial" w:cs="Arial"/>
                <w:color w:val="333333"/>
              </w:rPr>
              <w:t>. Ellos representaban la fuerza de la naturaleza. Cada uno tiene su función como fuerza activa de la naturaleza. Si decimos que Zeus representa a las tormentas con sus rayos y truenos, no podemos cuestionar si creemos o no en Zeus, porque las tormentas existen, los rayos caen y a los truenos los podemos escuchar. Los dioses eran inmortales, esto quiere decir que no morían.</w:t>
            </w:r>
          </w:p>
        </w:tc>
      </w:tr>
    </w:tbl>
    <w:p w:rsidR="00897D3D" w:rsidRPr="000E7D01" w:rsidRDefault="00897D3D" w:rsidP="00897D3D">
      <w:pPr>
        <w:rPr>
          <w:rFonts w:ascii="Arial" w:hAnsi="Arial" w:cs="Arial"/>
          <w:sz w:val="24"/>
          <w:szCs w:val="24"/>
        </w:rPr>
      </w:pPr>
    </w:p>
    <w:p w:rsidR="000E7D01" w:rsidRPr="000E7D01" w:rsidRDefault="000E7D01" w:rsidP="000E7D01">
      <w:pPr>
        <w:pStyle w:val="Prrafodelista"/>
        <w:numPr>
          <w:ilvl w:val="0"/>
          <w:numId w:val="8"/>
        </w:numPr>
        <w:rPr>
          <w:rFonts w:ascii="Arial" w:hAnsi="Arial" w:cs="Arial"/>
          <w:sz w:val="24"/>
          <w:szCs w:val="24"/>
        </w:rPr>
      </w:pPr>
      <w:r w:rsidRPr="000E7D01">
        <w:rPr>
          <w:rFonts w:ascii="Arial" w:hAnsi="Arial" w:cs="Arial"/>
          <w:sz w:val="24"/>
          <w:szCs w:val="24"/>
        </w:rPr>
        <w:t>¿Cuál es el nombre del monte más alto de Grecia?</w:t>
      </w:r>
    </w:p>
    <w:p w:rsidR="000E7D01" w:rsidRPr="000E7D01" w:rsidRDefault="000E7D01" w:rsidP="000E7D01">
      <w:pPr>
        <w:pStyle w:val="Prrafodelista"/>
        <w:numPr>
          <w:ilvl w:val="0"/>
          <w:numId w:val="8"/>
        </w:numPr>
        <w:rPr>
          <w:rFonts w:ascii="Arial" w:hAnsi="Arial" w:cs="Arial"/>
          <w:sz w:val="24"/>
          <w:szCs w:val="24"/>
        </w:rPr>
      </w:pPr>
      <w:r w:rsidRPr="000E7D01">
        <w:rPr>
          <w:rFonts w:ascii="Arial" w:hAnsi="Arial" w:cs="Arial"/>
          <w:sz w:val="24"/>
          <w:szCs w:val="24"/>
        </w:rPr>
        <w:t>Según los griegos  ¿Quiénes vivían en el Olimpo?</w:t>
      </w:r>
    </w:p>
    <w:p w:rsidR="000E7D01" w:rsidRPr="000E7D01" w:rsidRDefault="000E7D01" w:rsidP="000E7D01">
      <w:pPr>
        <w:pStyle w:val="Prrafodelista"/>
        <w:numPr>
          <w:ilvl w:val="0"/>
          <w:numId w:val="8"/>
        </w:numPr>
        <w:rPr>
          <w:rFonts w:ascii="Arial" w:hAnsi="Arial" w:cs="Arial"/>
          <w:sz w:val="24"/>
          <w:szCs w:val="24"/>
        </w:rPr>
      </w:pPr>
      <w:r w:rsidRPr="000E7D01">
        <w:rPr>
          <w:rFonts w:ascii="Arial" w:hAnsi="Arial" w:cs="Arial"/>
          <w:sz w:val="24"/>
          <w:szCs w:val="24"/>
        </w:rPr>
        <w:t>¿Qué representaban los dioses griegos?</w:t>
      </w:r>
    </w:p>
    <w:p w:rsidR="000E7D01" w:rsidRPr="000E7D01" w:rsidRDefault="000E7D01" w:rsidP="000E7D01">
      <w:pPr>
        <w:pStyle w:val="Prrafodelista"/>
        <w:numPr>
          <w:ilvl w:val="0"/>
          <w:numId w:val="8"/>
        </w:numPr>
        <w:rPr>
          <w:rFonts w:ascii="Arial" w:hAnsi="Arial" w:cs="Arial"/>
          <w:sz w:val="24"/>
          <w:szCs w:val="24"/>
        </w:rPr>
      </w:pPr>
      <w:r w:rsidRPr="000E7D01">
        <w:rPr>
          <w:rFonts w:ascii="Arial" w:hAnsi="Arial" w:cs="Arial"/>
          <w:sz w:val="24"/>
          <w:szCs w:val="24"/>
        </w:rPr>
        <w:t>¿Qué es politeísta?</w:t>
      </w:r>
    </w:p>
    <w:p w:rsidR="000E7D01" w:rsidRPr="003E3344" w:rsidRDefault="000E7D01" w:rsidP="000E7D01">
      <w:pPr>
        <w:pStyle w:val="Prrafodelista"/>
        <w:numPr>
          <w:ilvl w:val="0"/>
          <w:numId w:val="8"/>
        </w:numPr>
        <w:rPr>
          <w:rFonts w:ascii="Arial" w:hAnsi="Arial" w:cs="Arial"/>
          <w:sz w:val="24"/>
          <w:szCs w:val="24"/>
        </w:rPr>
      </w:pPr>
      <w:r w:rsidRPr="000E7D01">
        <w:rPr>
          <w:rFonts w:ascii="Arial" w:hAnsi="Arial" w:cs="Arial"/>
          <w:sz w:val="24"/>
          <w:szCs w:val="24"/>
        </w:rPr>
        <w:t>¿Qué quiere decir que los dioses eran inmortales?</w:t>
      </w:r>
    </w:p>
    <w:p w:rsidR="00A53404" w:rsidRDefault="00A53404" w:rsidP="000E7D01"/>
    <w:tbl>
      <w:tblPr>
        <w:tblStyle w:val="Tablaconcuadrcula"/>
        <w:tblW w:w="10881" w:type="dxa"/>
        <w:tblLook w:val="04A0" w:firstRow="1" w:lastRow="0" w:firstColumn="1" w:lastColumn="0" w:noHBand="0" w:noVBand="1"/>
      </w:tblPr>
      <w:tblGrid>
        <w:gridCol w:w="10881"/>
      </w:tblGrid>
      <w:tr w:rsidR="000E7D01" w:rsidTr="003E3344">
        <w:tc>
          <w:tcPr>
            <w:tcW w:w="10881" w:type="dxa"/>
          </w:tcPr>
          <w:p w:rsidR="00A53404" w:rsidRDefault="00A53404" w:rsidP="003E3344">
            <w:pPr>
              <w:shd w:val="clear" w:color="auto" w:fill="FFFFFF"/>
              <w:spacing w:line="276" w:lineRule="auto"/>
              <w:rPr>
                <w:rFonts w:ascii="Arial" w:eastAsia="Times New Roman" w:hAnsi="Arial" w:cs="Arial"/>
                <w:color w:val="333333"/>
                <w:sz w:val="24"/>
                <w:szCs w:val="24"/>
                <w:lang w:eastAsia="es-CL"/>
              </w:rPr>
            </w:pPr>
          </w:p>
          <w:p w:rsidR="003E3344" w:rsidRPr="003E3344" w:rsidRDefault="003E3344" w:rsidP="003E3344">
            <w:pPr>
              <w:shd w:val="clear" w:color="auto" w:fill="FFFFFF"/>
              <w:spacing w:line="276" w:lineRule="auto"/>
              <w:rPr>
                <w:rFonts w:ascii="Arial" w:eastAsia="Times New Roman" w:hAnsi="Arial" w:cs="Arial"/>
                <w:color w:val="333333"/>
                <w:sz w:val="24"/>
                <w:szCs w:val="24"/>
                <w:lang w:eastAsia="es-CL"/>
              </w:rPr>
            </w:pPr>
            <w:r w:rsidRPr="003E3344">
              <w:rPr>
                <w:rFonts w:ascii="Arial" w:eastAsia="Times New Roman" w:hAnsi="Arial" w:cs="Arial"/>
                <w:color w:val="333333"/>
                <w:sz w:val="24"/>
                <w:szCs w:val="24"/>
                <w:lang w:eastAsia="es-CL"/>
              </w:rPr>
              <w:t>Los griegos trabajaban, sobre todo, en la</w:t>
            </w:r>
            <w:r w:rsidRPr="003E3344">
              <w:rPr>
                <w:rFonts w:ascii="Arial" w:eastAsia="Times New Roman" w:hAnsi="Arial" w:cs="Arial"/>
                <w:b/>
                <w:bCs/>
                <w:color w:val="333333"/>
                <w:sz w:val="24"/>
                <w:szCs w:val="24"/>
                <w:lang w:eastAsia="es-CL"/>
              </w:rPr>
              <w:t> agricultura</w:t>
            </w:r>
            <w:r w:rsidRPr="003E3344">
              <w:rPr>
                <w:rFonts w:ascii="Arial" w:eastAsia="Times New Roman" w:hAnsi="Arial" w:cs="Arial"/>
                <w:color w:val="333333"/>
                <w:sz w:val="24"/>
                <w:szCs w:val="24"/>
                <w:lang w:eastAsia="es-CL"/>
              </w:rPr>
              <w:t>, cultivando en las llanuras o aprovechando con su ganado el pasto de las montañas. Se elaboraban productos de </w:t>
            </w:r>
            <w:r w:rsidRPr="003E3344">
              <w:rPr>
                <w:rFonts w:ascii="Arial" w:eastAsia="Times New Roman" w:hAnsi="Arial" w:cs="Arial"/>
                <w:b/>
                <w:bCs/>
                <w:color w:val="333333"/>
                <w:sz w:val="24"/>
                <w:szCs w:val="24"/>
                <w:lang w:eastAsia="es-CL"/>
              </w:rPr>
              <w:t>artesanía</w:t>
            </w:r>
            <w:r w:rsidRPr="003E3344">
              <w:rPr>
                <w:rFonts w:ascii="Arial" w:eastAsia="Times New Roman" w:hAnsi="Arial" w:cs="Arial"/>
                <w:color w:val="333333"/>
                <w:sz w:val="24"/>
                <w:szCs w:val="24"/>
                <w:lang w:eastAsia="es-CL"/>
              </w:rPr>
              <w:t>, como cerámica, vidrio y tejidos. El comercio también fue importante, debido a la situación geográfica de Grecia. En la </w:t>
            </w:r>
            <w:r w:rsidRPr="003E3344">
              <w:rPr>
                <w:rFonts w:ascii="Arial" w:eastAsia="Times New Roman" w:hAnsi="Arial" w:cs="Arial"/>
                <w:b/>
                <w:bCs/>
                <w:color w:val="333333"/>
                <w:sz w:val="24"/>
                <w:szCs w:val="24"/>
                <w:lang w:eastAsia="es-CL"/>
              </w:rPr>
              <w:t>sociedad griega</w:t>
            </w:r>
            <w:r w:rsidRPr="003E3344">
              <w:rPr>
                <w:rFonts w:ascii="Arial" w:eastAsia="Times New Roman" w:hAnsi="Arial" w:cs="Arial"/>
                <w:color w:val="333333"/>
                <w:sz w:val="24"/>
                <w:szCs w:val="24"/>
                <w:lang w:eastAsia="es-CL"/>
              </w:rPr>
              <w:t>, la principal división era la que distinguía entre </w:t>
            </w:r>
            <w:r w:rsidRPr="003E3344">
              <w:rPr>
                <w:rFonts w:ascii="Arial" w:eastAsia="Times New Roman" w:hAnsi="Arial" w:cs="Arial"/>
                <w:b/>
                <w:bCs/>
                <w:color w:val="333333"/>
                <w:sz w:val="24"/>
                <w:szCs w:val="24"/>
                <w:lang w:eastAsia="es-CL"/>
              </w:rPr>
              <w:t>libres y esclavos</w:t>
            </w:r>
            <w:r w:rsidRPr="003E3344">
              <w:rPr>
                <w:rFonts w:ascii="Arial" w:eastAsia="Times New Roman" w:hAnsi="Arial" w:cs="Arial"/>
                <w:color w:val="333333"/>
                <w:sz w:val="24"/>
                <w:szCs w:val="24"/>
                <w:lang w:eastAsia="es-CL"/>
              </w:rPr>
              <w:t>. Además, cada polis tuvo su propia organización social.</w:t>
            </w:r>
          </w:p>
          <w:p w:rsidR="003E3344" w:rsidRPr="003E3344" w:rsidRDefault="003E3344" w:rsidP="003E3344">
            <w:pPr>
              <w:shd w:val="clear" w:color="auto" w:fill="FFFFFF"/>
              <w:spacing w:line="360" w:lineRule="atLeast"/>
              <w:rPr>
                <w:rFonts w:ascii="Arial" w:eastAsia="Times New Roman" w:hAnsi="Arial" w:cs="Arial"/>
                <w:color w:val="333333"/>
                <w:sz w:val="24"/>
                <w:szCs w:val="24"/>
                <w:lang w:eastAsia="es-CL"/>
              </w:rPr>
            </w:pPr>
            <w:r w:rsidRPr="003E3344">
              <w:rPr>
                <w:rFonts w:ascii="Arial" w:eastAsia="Times New Roman" w:hAnsi="Arial" w:cs="Arial"/>
                <w:color w:val="333333"/>
                <w:sz w:val="24"/>
                <w:szCs w:val="24"/>
                <w:lang w:eastAsia="es-CL"/>
              </w:rPr>
              <w:t>La alimentación era de tipo mediterráneo, es decir, a base de cereales, verduras, queso, huevos, aceitunas y fruta. Las personas con recursos económicos se permitían una dieta más variada y consumían habitualmente carne y pescado.</w:t>
            </w:r>
          </w:p>
          <w:p w:rsidR="003E3344" w:rsidRPr="003E3344" w:rsidRDefault="003E3344" w:rsidP="003E3344">
            <w:pPr>
              <w:shd w:val="clear" w:color="auto" w:fill="FFFFFF"/>
              <w:spacing w:line="360" w:lineRule="atLeast"/>
              <w:rPr>
                <w:rFonts w:ascii="Arial" w:eastAsia="Times New Roman" w:hAnsi="Arial" w:cs="Arial"/>
                <w:color w:val="333333"/>
                <w:sz w:val="24"/>
                <w:szCs w:val="24"/>
                <w:lang w:eastAsia="es-CL"/>
              </w:rPr>
            </w:pPr>
            <w:r w:rsidRPr="003E3344">
              <w:rPr>
                <w:rFonts w:ascii="Arial" w:eastAsia="Times New Roman" w:hAnsi="Arial" w:cs="Arial"/>
                <w:color w:val="333333"/>
                <w:sz w:val="24"/>
                <w:szCs w:val="24"/>
                <w:lang w:eastAsia="es-CL"/>
              </w:rPr>
              <w:t xml:space="preserve">Los varones llevaban una túnica o chitón, y se cubrían con un manto, el </w:t>
            </w:r>
            <w:proofErr w:type="spellStart"/>
            <w:r w:rsidRPr="003E3344">
              <w:rPr>
                <w:rFonts w:ascii="Arial" w:eastAsia="Times New Roman" w:hAnsi="Arial" w:cs="Arial"/>
                <w:color w:val="333333"/>
                <w:sz w:val="24"/>
                <w:szCs w:val="24"/>
                <w:lang w:eastAsia="es-CL"/>
              </w:rPr>
              <w:t>himation</w:t>
            </w:r>
            <w:proofErr w:type="spellEnd"/>
            <w:r w:rsidRPr="003E3344">
              <w:rPr>
                <w:rFonts w:ascii="Arial" w:eastAsia="Times New Roman" w:hAnsi="Arial" w:cs="Arial"/>
                <w:color w:val="333333"/>
                <w:sz w:val="24"/>
                <w:szCs w:val="24"/>
                <w:lang w:eastAsia="es-CL"/>
              </w:rPr>
              <w:t>, para abrigarse. Las mujeres llevaban una túnica, el peplo, anudada a la cintura, y en ocasiones también un manto. El calzado consistía habitualmente en sandalias.</w:t>
            </w:r>
          </w:p>
          <w:p w:rsidR="000E7D01" w:rsidRDefault="000E7D01" w:rsidP="000E7D01"/>
        </w:tc>
      </w:tr>
    </w:tbl>
    <w:p w:rsidR="000E7D01" w:rsidRPr="003E3344" w:rsidRDefault="000E7D01" w:rsidP="003E3344">
      <w:pPr>
        <w:spacing w:line="276" w:lineRule="auto"/>
        <w:rPr>
          <w:rFonts w:ascii="Arial" w:hAnsi="Arial" w:cs="Arial"/>
          <w:sz w:val="24"/>
          <w:szCs w:val="24"/>
        </w:rPr>
      </w:pPr>
    </w:p>
    <w:p w:rsidR="003E3344" w:rsidRPr="003E3344" w:rsidRDefault="003E3344" w:rsidP="003E3344">
      <w:pPr>
        <w:pStyle w:val="Prrafodelista"/>
        <w:numPr>
          <w:ilvl w:val="0"/>
          <w:numId w:val="9"/>
        </w:numPr>
        <w:spacing w:line="276" w:lineRule="auto"/>
        <w:rPr>
          <w:rFonts w:ascii="Arial" w:hAnsi="Arial" w:cs="Arial"/>
          <w:sz w:val="24"/>
          <w:szCs w:val="24"/>
        </w:rPr>
      </w:pPr>
      <w:r w:rsidRPr="003E3344">
        <w:rPr>
          <w:rFonts w:ascii="Arial" w:hAnsi="Arial" w:cs="Arial"/>
          <w:sz w:val="24"/>
          <w:szCs w:val="24"/>
        </w:rPr>
        <w:t>¿En qué trabajaban los griegos?</w:t>
      </w:r>
    </w:p>
    <w:p w:rsidR="003E3344" w:rsidRPr="003E3344" w:rsidRDefault="003E3344" w:rsidP="003E3344">
      <w:pPr>
        <w:pStyle w:val="Prrafodelista"/>
        <w:numPr>
          <w:ilvl w:val="0"/>
          <w:numId w:val="9"/>
        </w:numPr>
        <w:spacing w:line="276" w:lineRule="auto"/>
        <w:rPr>
          <w:rFonts w:ascii="Arial" w:hAnsi="Arial" w:cs="Arial"/>
          <w:sz w:val="24"/>
          <w:szCs w:val="24"/>
        </w:rPr>
      </w:pPr>
      <w:r w:rsidRPr="003E3344">
        <w:rPr>
          <w:rFonts w:ascii="Arial" w:hAnsi="Arial" w:cs="Arial"/>
          <w:sz w:val="24"/>
          <w:szCs w:val="24"/>
        </w:rPr>
        <w:t>¿Cuál era la principal división social griega?</w:t>
      </w:r>
    </w:p>
    <w:p w:rsidR="003E3344" w:rsidRPr="003E3344" w:rsidRDefault="003E3344" w:rsidP="003E3344">
      <w:pPr>
        <w:pStyle w:val="Prrafodelista"/>
        <w:numPr>
          <w:ilvl w:val="0"/>
          <w:numId w:val="9"/>
        </w:numPr>
        <w:spacing w:line="276" w:lineRule="auto"/>
        <w:rPr>
          <w:rFonts w:ascii="Arial" w:hAnsi="Arial" w:cs="Arial"/>
          <w:sz w:val="24"/>
          <w:szCs w:val="24"/>
        </w:rPr>
      </w:pPr>
      <w:r w:rsidRPr="003E3344">
        <w:rPr>
          <w:rFonts w:ascii="Arial" w:hAnsi="Arial" w:cs="Arial"/>
          <w:sz w:val="24"/>
          <w:szCs w:val="24"/>
        </w:rPr>
        <w:t>¿De qué se alimentaban los griegos?</w:t>
      </w:r>
    </w:p>
    <w:p w:rsidR="003E3344" w:rsidRDefault="003E3344" w:rsidP="003E3344">
      <w:pPr>
        <w:pStyle w:val="Prrafodelista"/>
        <w:numPr>
          <w:ilvl w:val="0"/>
          <w:numId w:val="9"/>
        </w:numPr>
        <w:spacing w:line="276" w:lineRule="auto"/>
        <w:rPr>
          <w:rFonts w:ascii="Arial" w:hAnsi="Arial" w:cs="Arial"/>
          <w:sz w:val="24"/>
          <w:szCs w:val="24"/>
        </w:rPr>
      </w:pPr>
      <w:r w:rsidRPr="003E3344">
        <w:rPr>
          <w:rFonts w:ascii="Arial" w:hAnsi="Arial" w:cs="Arial"/>
          <w:sz w:val="24"/>
          <w:szCs w:val="24"/>
        </w:rPr>
        <w:t xml:space="preserve">¿Cómo eran los zapatos de los griegos? </w:t>
      </w:r>
    </w:p>
    <w:p w:rsidR="00A53404" w:rsidRDefault="00A53404" w:rsidP="003E3344">
      <w:pPr>
        <w:pStyle w:val="Prrafodelista"/>
        <w:numPr>
          <w:ilvl w:val="0"/>
          <w:numId w:val="9"/>
        </w:numPr>
        <w:spacing w:line="276" w:lineRule="auto"/>
        <w:rPr>
          <w:rFonts w:ascii="Arial" w:hAnsi="Arial" w:cs="Arial"/>
          <w:sz w:val="24"/>
          <w:szCs w:val="24"/>
        </w:rPr>
      </w:pPr>
      <w:r>
        <w:rPr>
          <w:rFonts w:ascii="Arial" w:hAnsi="Arial" w:cs="Arial"/>
          <w:sz w:val="24"/>
          <w:szCs w:val="24"/>
        </w:rPr>
        <w:t xml:space="preserve">¿Cómo era la alimentación de los que tenían más dinero? </w:t>
      </w:r>
    </w:p>
    <w:p w:rsidR="00A53404" w:rsidRDefault="00A53404" w:rsidP="00A53404">
      <w:pPr>
        <w:pStyle w:val="Prrafodelista"/>
        <w:spacing w:line="276" w:lineRule="auto"/>
        <w:rPr>
          <w:rFonts w:ascii="Arial" w:hAnsi="Arial" w:cs="Arial"/>
          <w:sz w:val="24"/>
          <w:szCs w:val="24"/>
        </w:rPr>
      </w:pPr>
    </w:p>
    <w:p w:rsidR="00A53404" w:rsidRDefault="00E730D6" w:rsidP="00A53404">
      <w:pPr>
        <w:pStyle w:val="Prrafodelista"/>
        <w:spacing w:line="276" w:lineRule="auto"/>
        <w:rPr>
          <w:rFonts w:ascii="Arial" w:hAnsi="Arial" w:cs="Arial"/>
          <w:sz w:val="24"/>
          <w:szCs w:val="24"/>
        </w:rPr>
      </w:pPr>
      <w:r w:rsidRPr="00FB4797">
        <w:rPr>
          <w:rFonts w:ascii="Calibri" w:eastAsia="Times New Roman" w:hAnsi="Calibri" w:cs="Times New Roman"/>
          <w:noProof/>
          <w:lang w:eastAsia="es-CL"/>
        </w:rPr>
        <w:lastRenderedPageBreak/>
        <w:drawing>
          <wp:anchor distT="0" distB="0" distL="114300" distR="114300" simplePos="0" relativeHeight="251659264" behindDoc="1" locked="0" layoutInCell="1" allowOverlap="1" wp14:anchorId="2AB5EBAA" wp14:editId="201EAACE">
            <wp:simplePos x="0" y="0"/>
            <wp:positionH relativeFrom="column">
              <wp:posOffset>361950</wp:posOffset>
            </wp:positionH>
            <wp:positionV relativeFrom="paragraph">
              <wp:posOffset>186690</wp:posOffset>
            </wp:positionV>
            <wp:extent cx="861060" cy="914400"/>
            <wp:effectExtent l="0" t="0" r="0" b="0"/>
            <wp:wrapThrough wrapText="bothSides">
              <wp:wrapPolygon edited="0">
                <wp:start x="0" y="0"/>
                <wp:lineTo x="0" y="21150"/>
                <wp:lineTo x="21027" y="21150"/>
                <wp:lineTo x="21027" y="0"/>
                <wp:lineTo x="0" y="0"/>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1060" cy="914400"/>
                    </a:xfrm>
                    <a:prstGeom prst="rect">
                      <a:avLst/>
                    </a:prstGeom>
                    <a:noFill/>
                  </pic:spPr>
                </pic:pic>
              </a:graphicData>
            </a:graphic>
            <wp14:sizeRelH relativeFrom="page">
              <wp14:pctWidth>0</wp14:pctWidth>
            </wp14:sizeRelH>
            <wp14:sizeRelV relativeFrom="page">
              <wp14:pctHeight>0</wp14:pctHeight>
            </wp14:sizeRelV>
          </wp:anchor>
        </w:drawing>
      </w:r>
    </w:p>
    <w:p w:rsidR="00A53404" w:rsidRDefault="00A53404" w:rsidP="00A53404">
      <w:pPr>
        <w:pStyle w:val="Prrafodelista"/>
        <w:spacing w:line="276" w:lineRule="auto"/>
        <w:rPr>
          <w:rFonts w:ascii="Arial" w:hAnsi="Arial" w:cs="Arial"/>
          <w:sz w:val="24"/>
          <w:szCs w:val="24"/>
        </w:rPr>
      </w:pPr>
    </w:p>
    <w:p w:rsidR="00E730D6" w:rsidRPr="00E730D6" w:rsidRDefault="008877E1" w:rsidP="00E730D6">
      <w:pPr>
        <w:spacing w:after="160" w:line="259" w:lineRule="auto"/>
        <w:rPr>
          <w:sz w:val="28"/>
          <w:szCs w:val="28"/>
        </w:rPr>
      </w:pPr>
      <w:r>
        <w:rPr>
          <w:sz w:val="28"/>
          <w:szCs w:val="28"/>
        </w:rPr>
        <w:t>GUÍA ACUMULATIVA HISTORIA 4</w:t>
      </w:r>
      <w:r w:rsidR="00E730D6" w:rsidRPr="00E730D6">
        <w:rPr>
          <w:sz w:val="28"/>
          <w:szCs w:val="28"/>
        </w:rPr>
        <w:t xml:space="preserve">° BÁSICO </w:t>
      </w:r>
    </w:p>
    <w:p w:rsidR="00E730D6" w:rsidRPr="00E730D6" w:rsidRDefault="00E730D6" w:rsidP="00E730D6">
      <w:pPr>
        <w:spacing w:after="160" w:line="259" w:lineRule="auto"/>
      </w:pPr>
      <w:r w:rsidRPr="00E730D6">
        <w:t xml:space="preserve">Desarrollar en la semana del 23 al </w:t>
      </w:r>
      <w:r w:rsidR="00D30151">
        <w:t>27 de marzo (12</w:t>
      </w:r>
      <w:r w:rsidRPr="00E730D6">
        <w:t>PTS)</w:t>
      </w:r>
    </w:p>
    <w:p w:rsidR="00A53404" w:rsidRPr="00E730D6" w:rsidRDefault="00A53404" w:rsidP="00E730D6">
      <w:pPr>
        <w:spacing w:line="276" w:lineRule="auto"/>
        <w:rPr>
          <w:rFonts w:ascii="Arial" w:hAnsi="Arial" w:cs="Arial"/>
          <w:sz w:val="24"/>
          <w:szCs w:val="24"/>
        </w:rPr>
      </w:pPr>
    </w:p>
    <w:p w:rsidR="00C43775" w:rsidRPr="006E2A82" w:rsidRDefault="00C43775" w:rsidP="00C43775">
      <w:pPr>
        <w:tabs>
          <w:tab w:val="left" w:pos="1515"/>
        </w:tabs>
        <w:rPr>
          <w:rFonts w:ascii="Arial" w:hAnsi="Arial" w:cs="Arial"/>
          <w:sz w:val="24"/>
          <w:szCs w:val="24"/>
        </w:rPr>
      </w:pPr>
      <w:r w:rsidRPr="00486E75">
        <w:rPr>
          <w:rFonts w:ascii="Arial" w:hAnsi="Arial" w:cs="Arial"/>
          <w:sz w:val="24"/>
          <w:szCs w:val="24"/>
        </w:rPr>
        <w:t xml:space="preserve"> Observa las imágenes, escribe </w:t>
      </w:r>
      <w:r>
        <w:rPr>
          <w:rFonts w:ascii="Arial" w:hAnsi="Arial" w:cs="Arial"/>
          <w:sz w:val="24"/>
          <w:szCs w:val="24"/>
        </w:rPr>
        <w:t>en tu cuaderno  2 características de cada una  (6pts)</w:t>
      </w:r>
    </w:p>
    <w:tbl>
      <w:tblPr>
        <w:tblStyle w:val="Tablaconcuadrcula"/>
        <w:tblW w:w="0" w:type="auto"/>
        <w:tblLook w:val="04A0" w:firstRow="1" w:lastRow="0" w:firstColumn="1" w:lastColumn="0" w:noHBand="0" w:noVBand="1"/>
      </w:tblPr>
      <w:tblGrid>
        <w:gridCol w:w="5283"/>
        <w:gridCol w:w="5281"/>
      </w:tblGrid>
      <w:tr w:rsidR="00C43775" w:rsidTr="00781172">
        <w:tc>
          <w:tcPr>
            <w:tcW w:w="5314" w:type="dxa"/>
          </w:tcPr>
          <w:p w:rsidR="00C43775" w:rsidRDefault="00C43775" w:rsidP="00781172">
            <w:pPr>
              <w:tabs>
                <w:tab w:val="left" w:pos="1515"/>
              </w:tabs>
            </w:pPr>
          </w:p>
          <w:p w:rsidR="00C43775" w:rsidRDefault="00C43775" w:rsidP="00781172">
            <w:pPr>
              <w:tabs>
                <w:tab w:val="left" w:pos="1515"/>
              </w:tabs>
            </w:pPr>
            <w:r>
              <w:t xml:space="preserve">         </w:t>
            </w:r>
            <w:r>
              <w:rPr>
                <w:noProof/>
                <w:lang w:eastAsia="es-CL"/>
              </w:rPr>
              <w:drawing>
                <wp:inline distT="0" distB="0" distL="0" distR="0" wp14:anchorId="1D55F5E6" wp14:editId="05C730D4">
                  <wp:extent cx="2238375" cy="1962150"/>
                  <wp:effectExtent l="0" t="0" r="0" b="0"/>
                  <wp:docPr id="8" name="Imagen 8" descr="Resultado de imagen para imagenes de centauro roman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centauro romanos para color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9261" cy="1971693"/>
                          </a:xfrm>
                          <a:prstGeom prst="rect">
                            <a:avLst/>
                          </a:prstGeom>
                          <a:noFill/>
                          <a:ln>
                            <a:noFill/>
                          </a:ln>
                        </pic:spPr>
                      </pic:pic>
                    </a:graphicData>
                  </a:graphic>
                </wp:inline>
              </w:drawing>
            </w:r>
          </w:p>
          <w:p w:rsidR="00C43775" w:rsidRDefault="00C43775" w:rsidP="00781172">
            <w:pPr>
              <w:tabs>
                <w:tab w:val="left" w:pos="1515"/>
              </w:tabs>
            </w:pPr>
          </w:p>
          <w:p w:rsidR="00C43775" w:rsidRDefault="00C43775" w:rsidP="00781172">
            <w:pPr>
              <w:tabs>
                <w:tab w:val="left" w:pos="1515"/>
              </w:tabs>
            </w:pPr>
          </w:p>
        </w:tc>
        <w:tc>
          <w:tcPr>
            <w:tcW w:w="5314" w:type="dxa"/>
          </w:tcPr>
          <w:p w:rsidR="00C43775" w:rsidRDefault="00C43775" w:rsidP="00781172">
            <w:pPr>
              <w:tabs>
                <w:tab w:val="left" w:pos="1515"/>
              </w:tabs>
            </w:pPr>
          </w:p>
          <w:p w:rsidR="00C43775" w:rsidRDefault="00C43775" w:rsidP="00781172">
            <w:r>
              <w:t xml:space="preserve">                      </w:t>
            </w:r>
            <w:r>
              <w:rPr>
                <w:noProof/>
                <w:lang w:eastAsia="es-CL"/>
              </w:rPr>
              <w:drawing>
                <wp:inline distT="0" distB="0" distL="0" distR="0" wp14:anchorId="45A8F84D" wp14:editId="7E4A8027">
                  <wp:extent cx="1427318" cy="1974681"/>
                  <wp:effectExtent l="0" t="0" r="0" b="0"/>
                  <wp:docPr id="9" name="Imagen 9" descr="Resultado de imagen para imagenes de gladiadores roman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gladiadores romanos para color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3898" cy="1997619"/>
                          </a:xfrm>
                          <a:prstGeom prst="rect">
                            <a:avLst/>
                          </a:prstGeom>
                          <a:noFill/>
                          <a:ln>
                            <a:noFill/>
                          </a:ln>
                        </pic:spPr>
                      </pic:pic>
                    </a:graphicData>
                  </a:graphic>
                </wp:inline>
              </w:drawing>
            </w:r>
          </w:p>
          <w:p w:rsidR="00C43775" w:rsidRDefault="00C43775" w:rsidP="00781172"/>
          <w:p w:rsidR="00C43775" w:rsidRDefault="00C43775" w:rsidP="00781172"/>
          <w:p w:rsidR="00C43775" w:rsidRPr="00486E75" w:rsidRDefault="00C43775" w:rsidP="00781172"/>
        </w:tc>
      </w:tr>
      <w:tr w:rsidR="00C43775" w:rsidTr="00781172">
        <w:tc>
          <w:tcPr>
            <w:tcW w:w="5314" w:type="dxa"/>
          </w:tcPr>
          <w:p w:rsidR="00C43775" w:rsidRDefault="00C43775" w:rsidP="00781172">
            <w:pPr>
              <w:tabs>
                <w:tab w:val="left" w:pos="1515"/>
              </w:tabs>
            </w:pPr>
            <w:r>
              <w:t xml:space="preserve">               </w:t>
            </w:r>
          </w:p>
          <w:p w:rsidR="00C43775" w:rsidRDefault="00C43775" w:rsidP="00781172">
            <w:pPr>
              <w:tabs>
                <w:tab w:val="left" w:pos="1515"/>
              </w:tabs>
            </w:pPr>
            <w:r>
              <w:t xml:space="preserve">          </w:t>
            </w:r>
            <w:r>
              <w:rPr>
                <w:noProof/>
                <w:lang w:eastAsia="es-CL"/>
              </w:rPr>
              <w:drawing>
                <wp:inline distT="0" distB="0" distL="0" distR="0" wp14:anchorId="0B2364BD" wp14:editId="67DC50D8">
                  <wp:extent cx="2171700" cy="1506617"/>
                  <wp:effectExtent l="0" t="0" r="0" b="0"/>
                  <wp:docPr id="10" name="Imagen 10" descr="Resultado de imagen para imagenes de romulo y remo roman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imagenes de romulo y remo romanos para colore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5724" cy="1509409"/>
                          </a:xfrm>
                          <a:prstGeom prst="rect">
                            <a:avLst/>
                          </a:prstGeom>
                          <a:noFill/>
                          <a:ln>
                            <a:noFill/>
                          </a:ln>
                        </pic:spPr>
                      </pic:pic>
                    </a:graphicData>
                  </a:graphic>
                </wp:inline>
              </w:drawing>
            </w:r>
          </w:p>
          <w:p w:rsidR="00C43775" w:rsidRDefault="00C43775" w:rsidP="00781172">
            <w:pPr>
              <w:tabs>
                <w:tab w:val="left" w:pos="1515"/>
              </w:tabs>
            </w:pPr>
          </w:p>
          <w:p w:rsidR="00C43775" w:rsidRDefault="00C43775" w:rsidP="00D30151">
            <w:pPr>
              <w:tabs>
                <w:tab w:val="left" w:pos="1515"/>
              </w:tabs>
            </w:pPr>
          </w:p>
        </w:tc>
        <w:tc>
          <w:tcPr>
            <w:tcW w:w="5314" w:type="dxa"/>
          </w:tcPr>
          <w:p w:rsidR="00C43775" w:rsidRDefault="00C43775" w:rsidP="00781172">
            <w:pPr>
              <w:tabs>
                <w:tab w:val="left" w:pos="1515"/>
              </w:tabs>
            </w:pPr>
            <w:r>
              <w:t xml:space="preserve">       </w:t>
            </w:r>
          </w:p>
          <w:p w:rsidR="00C43775" w:rsidRDefault="00C43775" w:rsidP="00781172">
            <w:r>
              <w:t xml:space="preserve">            </w:t>
            </w:r>
            <w:r>
              <w:rPr>
                <w:noProof/>
                <w:lang w:eastAsia="es-CL"/>
              </w:rPr>
              <w:drawing>
                <wp:inline distT="0" distB="0" distL="0" distR="0" wp14:anchorId="0A16526D" wp14:editId="1564DEEA">
                  <wp:extent cx="2151704" cy="1373979"/>
                  <wp:effectExtent l="0" t="0" r="0" b="0"/>
                  <wp:docPr id="11" name="Imagen 11" descr="Resultado de imagen para imagenes de zeu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imagenes de zeus para colore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6856" cy="1377269"/>
                          </a:xfrm>
                          <a:prstGeom prst="rect">
                            <a:avLst/>
                          </a:prstGeom>
                          <a:noFill/>
                          <a:ln>
                            <a:noFill/>
                          </a:ln>
                        </pic:spPr>
                      </pic:pic>
                    </a:graphicData>
                  </a:graphic>
                </wp:inline>
              </w:drawing>
            </w:r>
          </w:p>
          <w:p w:rsidR="00C43775" w:rsidRDefault="00C43775" w:rsidP="00781172"/>
          <w:p w:rsidR="00C43775" w:rsidRPr="00486E75" w:rsidRDefault="00C43775" w:rsidP="00D30151"/>
        </w:tc>
      </w:tr>
      <w:tr w:rsidR="00C43775" w:rsidTr="00781172">
        <w:tc>
          <w:tcPr>
            <w:tcW w:w="5314" w:type="dxa"/>
          </w:tcPr>
          <w:p w:rsidR="00C43775" w:rsidRDefault="00C43775" w:rsidP="00781172">
            <w:pPr>
              <w:tabs>
                <w:tab w:val="left" w:pos="1515"/>
              </w:tabs>
            </w:pPr>
            <w:r>
              <w:t xml:space="preserve">          </w:t>
            </w:r>
          </w:p>
          <w:p w:rsidR="00C43775" w:rsidRDefault="00C43775" w:rsidP="00781172">
            <w:pPr>
              <w:tabs>
                <w:tab w:val="left" w:pos="1515"/>
              </w:tabs>
            </w:pPr>
            <w:r>
              <w:t xml:space="preserve">            </w:t>
            </w:r>
            <w:r>
              <w:rPr>
                <w:noProof/>
                <w:lang w:eastAsia="es-CL"/>
              </w:rPr>
              <w:drawing>
                <wp:inline distT="0" distB="0" distL="0" distR="0" wp14:anchorId="0F4A3BF3" wp14:editId="2DEA8F87">
                  <wp:extent cx="2047875" cy="1451250"/>
                  <wp:effectExtent l="0" t="0" r="0" b="0"/>
                  <wp:docPr id="13" name="Imagen 13" descr="Resultado de imagen para arte griego para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rte griego para pint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2534" cy="1461638"/>
                          </a:xfrm>
                          <a:prstGeom prst="rect">
                            <a:avLst/>
                          </a:prstGeom>
                          <a:noFill/>
                          <a:ln>
                            <a:noFill/>
                          </a:ln>
                        </pic:spPr>
                      </pic:pic>
                    </a:graphicData>
                  </a:graphic>
                </wp:inline>
              </w:drawing>
            </w:r>
          </w:p>
          <w:p w:rsidR="00C43775" w:rsidRDefault="00C43775" w:rsidP="00781172">
            <w:pPr>
              <w:tabs>
                <w:tab w:val="left" w:pos="1515"/>
              </w:tabs>
            </w:pPr>
          </w:p>
          <w:p w:rsidR="00C43775" w:rsidRDefault="00C43775" w:rsidP="00D30151">
            <w:pPr>
              <w:tabs>
                <w:tab w:val="left" w:pos="1515"/>
              </w:tabs>
            </w:pPr>
          </w:p>
        </w:tc>
        <w:tc>
          <w:tcPr>
            <w:tcW w:w="5314" w:type="dxa"/>
          </w:tcPr>
          <w:p w:rsidR="00C43775" w:rsidRDefault="00C43775" w:rsidP="00781172">
            <w:pPr>
              <w:tabs>
                <w:tab w:val="left" w:pos="1515"/>
              </w:tabs>
            </w:pPr>
            <w:r>
              <w:t xml:space="preserve">                </w:t>
            </w:r>
          </w:p>
          <w:p w:rsidR="00C43775" w:rsidRDefault="00C43775" w:rsidP="00781172">
            <w:r>
              <w:t xml:space="preserve">           </w:t>
            </w:r>
            <w:r>
              <w:rPr>
                <w:noProof/>
                <w:lang w:eastAsia="es-CL"/>
              </w:rPr>
              <w:drawing>
                <wp:inline distT="0" distB="0" distL="0" distR="0" wp14:anchorId="6BCEB302" wp14:editId="73B632A8">
                  <wp:extent cx="1933411" cy="1518262"/>
                  <wp:effectExtent l="0" t="0" r="0" b="0"/>
                  <wp:docPr id="15" name="Imagen 15" descr="Resultado de imagen para juegos olimpicos de griega para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juegos olimpicos de griega para pin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7936" cy="1521815"/>
                          </a:xfrm>
                          <a:prstGeom prst="rect">
                            <a:avLst/>
                          </a:prstGeom>
                          <a:noFill/>
                          <a:ln>
                            <a:noFill/>
                          </a:ln>
                        </pic:spPr>
                      </pic:pic>
                    </a:graphicData>
                  </a:graphic>
                </wp:inline>
              </w:drawing>
            </w:r>
          </w:p>
          <w:p w:rsidR="00C43775" w:rsidRDefault="00C43775" w:rsidP="00781172"/>
          <w:p w:rsidR="00C43775" w:rsidRDefault="00C43775" w:rsidP="00781172"/>
          <w:p w:rsidR="00C43775" w:rsidRPr="00EB6FF0" w:rsidRDefault="00C43775" w:rsidP="00781172"/>
        </w:tc>
      </w:tr>
    </w:tbl>
    <w:p w:rsidR="00C43775" w:rsidRPr="003A44CB" w:rsidRDefault="00C43775" w:rsidP="00C43775">
      <w:pPr>
        <w:tabs>
          <w:tab w:val="left" w:pos="1515"/>
        </w:tabs>
      </w:pPr>
    </w:p>
    <w:p w:rsidR="00C756AF" w:rsidRDefault="00C756AF" w:rsidP="00C756AF">
      <w:pPr>
        <w:pStyle w:val="Prrafodelista"/>
        <w:ind w:left="1068"/>
      </w:pPr>
    </w:p>
    <w:p w:rsidR="009608FA" w:rsidRDefault="009608FA" w:rsidP="00C756AF">
      <w:pPr>
        <w:pStyle w:val="Prrafodelista"/>
        <w:ind w:left="1068"/>
      </w:pPr>
    </w:p>
    <w:p w:rsidR="009608FA" w:rsidRDefault="009608FA" w:rsidP="00C756AF">
      <w:pPr>
        <w:pStyle w:val="Prrafodelista"/>
        <w:ind w:left="1068"/>
      </w:pPr>
    </w:p>
    <w:p w:rsidR="009608FA" w:rsidRDefault="009608FA" w:rsidP="00C756AF">
      <w:pPr>
        <w:pStyle w:val="Prrafodelista"/>
        <w:ind w:left="1068"/>
      </w:pPr>
    </w:p>
    <w:p w:rsidR="009608FA" w:rsidRDefault="009608FA" w:rsidP="00C756AF">
      <w:pPr>
        <w:pStyle w:val="Prrafodelista"/>
        <w:ind w:left="1068"/>
      </w:pPr>
    </w:p>
    <w:p w:rsidR="009608FA" w:rsidRDefault="009608FA" w:rsidP="00C756AF">
      <w:pPr>
        <w:pStyle w:val="Prrafodelista"/>
        <w:ind w:left="1068"/>
      </w:pPr>
    </w:p>
    <w:p w:rsidR="009608FA" w:rsidRDefault="009608FA" w:rsidP="00C756AF">
      <w:pPr>
        <w:pStyle w:val="Prrafodelista"/>
        <w:ind w:left="1068"/>
      </w:pPr>
      <w:r w:rsidRPr="00FB4797">
        <w:rPr>
          <w:rFonts w:ascii="Calibri" w:eastAsia="Times New Roman" w:hAnsi="Calibri" w:cs="Times New Roman"/>
          <w:noProof/>
          <w:lang w:eastAsia="es-CL"/>
        </w:rPr>
        <w:drawing>
          <wp:anchor distT="0" distB="0" distL="114300" distR="114300" simplePos="0" relativeHeight="251660288" behindDoc="1" locked="0" layoutInCell="1" allowOverlap="1" wp14:anchorId="78C06F1C" wp14:editId="09738993">
            <wp:simplePos x="0" y="0"/>
            <wp:positionH relativeFrom="column">
              <wp:posOffset>323850</wp:posOffset>
            </wp:positionH>
            <wp:positionV relativeFrom="paragraph">
              <wp:posOffset>19050</wp:posOffset>
            </wp:positionV>
            <wp:extent cx="861060" cy="914400"/>
            <wp:effectExtent l="0" t="0" r="0" b="0"/>
            <wp:wrapThrough wrapText="bothSides">
              <wp:wrapPolygon edited="0">
                <wp:start x="0" y="0"/>
                <wp:lineTo x="0" y="21150"/>
                <wp:lineTo x="21027" y="21150"/>
                <wp:lineTo x="21027" y="0"/>
                <wp:lineTo x="0" y="0"/>
              </wp:wrapPolygon>
            </wp:wrapThrough>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1060" cy="914400"/>
                    </a:xfrm>
                    <a:prstGeom prst="rect">
                      <a:avLst/>
                    </a:prstGeom>
                    <a:noFill/>
                  </pic:spPr>
                </pic:pic>
              </a:graphicData>
            </a:graphic>
            <wp14:sizeRelH relativeFrom="page">
              <wp14:pctWidth>0</wp14:pctWidth>
            </wp14:sizeRelH>
            <wp14:sizeRelV relativeFrom="page">
              <wp14:pctHeight>0</wp14:pctHeight>
            </wp14:sizeRelV>
          </wp:anchor>
        </w:drawing>
      </w:r>
    </w:p>
    <w:p w:rsidR="009608FA" w:rsidRPr="00E730D6" w:rsidRDefault="008877E1" w:rsidP="009608FA">
      <w:pPr>
        <w:spacing w:after="160" w:line="259" w:lineRule="auto"/>
        <w:rPr>
          <w:sz w:val="28"/>
          <w:szCs w:val="28"/>
        </w:rPr>
      </w:pPr>
      <w:r>
        <w:rPr>
          <w:sz w:val="28"/>
          <w:szCs w:val="28"/>
        </w:rPr>
        <w:t>GUÍA ACUMULATIVA HISTORIA 4</w:t>
      </w:r>
      <w:bookmarkStart w:id="0" w:name="_GoBack"/>
      <w:bookmarkEnd w:id="0"/>
      <w:r w:rsidR="009608FA" w:rsidRPr="00E730D6">
        <w:rPr>
          <w:sz w:val="28"/>
          <w:szCs w:val="28"/>
        </w:rPr>
        <w:t xml:space="preserve">° BÁSICO </w:t>
      </w:r>
    </w:p>
    <w:p w:rsidR="009608FA" w:rsidRPr="00E730D6" w:rsidRDefault="009608FA" w:rsidP="009608FA">
      <w:pPr>
        <w:spacing w:after="160" w:line="259" w:lineRule="auto"/>
      </w:pPr>
      <w:r w:rsidRPr="00E730D6">
        <w:t xml:space="preserve">Desarrollar en la semana del 23 al </w:t>
      </w:r>
      <w:r>
        <w:t>27 de marzo (22</w:t>
      </w:r>
      <w:r w:rsidRPr="00E730D6">
        <w:t>PTS)</w:t>
      </w:r>
    </w:p>
    <w:p w:rsidR="009608FA" w:rsidRDefault="009608FA" w:rsidP="00C756AF">
      <w:pPr>
        <w:pStyle w:val="Prrafodelista"/>
        <w:ind w:left="1068"/>
      </w:pPr>
    </w:p>
    <w:p w:rsidR="009608FA" w:rsidRDefault="009608FA" w:rsidP="00C756AF">
      <w:pPr>
        <w:pStyle w:val="Prrafodelista"/>
        <w:ind w:left="1068"/>
      </w:pPr>
    </w:p>
    <w:p w:rsidR="009608FA" w:rsidRPr="00DA7999" w:rsidRDefault="009608FA" w:rsidP="009608FA">
      <w:pPr>
        <w:rPr>
          <w:rFonts w:ascii="Arial" w:hAnsi="Arial" w:cs="Arial"/>
          <w:sz w:val="24"/>
          <w:szCs w:val="24"/>
        </w:rPr>
      </w:pPr>
      <w:r w:rsidRPr="00DA7999">
        <w:rPr>
          <w:rFonts w:ascii="Arial" w:hAnsi="Arial" w:cs="Arial"/>
          <w:sz w:val="24"/>
          <w:szCs w:val="24"/>
        </w:rPr>
        <w:t>Busca en tu cuaderno</w:t>
      </w:r>
      <w:r>
        <w:rPr>
          <w:rFonts w:ascii="Arial" w:hAnsi="Arial" w:cs="Arial"/>
          <w:sz w:val="24"/>
          <w:szCs w:val="24"/>
        </w:rPr>
        <w:t xml:space="preserve"> del año pasado</w:t>
      </w:r>
      <w:r w:rsidRPr="00DA7999">
        <w:rPr>
          <w:rFonts w:ascii="Arial" w:hAnsi="Arial" w:cs="Arial"/>
          <w:sz w:val="24"/>
          <w:szCs w:val="24"/>
        </w:rPr>
        <w:t xml:space="preserve"> o en el libro el significado de las siguientes palabras</w:t>
      </w:r>
      <w:r>
        <w:rPr>
          <w:rFonts w:ascii="Arial" w:hAnsi="Arial" w:cs="Arial"/>
          <w:sz w:val="24"/>
          <w:szCs w:val="24"/>
        </w:rPr>
        <w:t>.</w:t>
      </w:r>
    </w:p>
    <w:tbl>
      <w:tblPr>
        <w:tblStyle w:val="Tablaconcuadrcula"/>
        <w:tblW w:w="0" w:type="auto"/>
        <w:tblLook w:val="04A0" w:firstRow="1" w:lastRow="0" w:firstColumn="1" w:lastColumn="0" w:noHBand="0" w:noVBand="1"/>
      </w:tblPr>
      <w:tblGrid>
        <w:gridCol w:w="10564"/>
      </w:tblGrid>
      <w:tr w:rsidR="009608FA" w:rsidRPr="00DA7999" w:rsidTr="00781172">
        <w:tc>
          <w:tcPr>
            <w:tcW w:w="14315" w:type="dxa"/>
          </w:tcPr>
          <w:p w:rsidR="009608FA" w:rsidRPr="00DA7999" w:rsidRDefault="009608FA" w:rsidP="009608FA">
            <w:pPr>
              <w:pStyle w:val="Prrafodelista"/>
              <w:numPr>
                <w:ilvl w:val="0"/>
                <w:numId w:val="11"/>
              </w:numPr>
              <w:rPr>
                <w:rFonts w:ascii="Arial" w:hAnsi="Arial" w:cs="Arial"/>
                <w:sz w:val="24"/>
                <w:szCs w:val="24"/>
              </w:rPr>
            </w:pPr>
            <w:r w:rsidRPr="00DA7999">
              <w:rPr>
                <w:rFonts w:ascii="Arial" w:hAnsi="Arial" w:cs="Arial"/>
                <w:sz w:val="24"/>
                <w:szCs w:val="24"/>
              </w:rPr>
              <w:t xml:space="preserve">Banquete: </w:t>
            </w:r>
          </w:p>
          <w:p w:rsidR="009608FA" w:rsidRDefault="009608FA" w:rsidP="00781172">
            <w:pPr>
              <w:pStyle w:val="Prrafodelista"/>
              <w:rPr>
                <w:rFonts w:ascii="Arial" w:hAnsi="Arial" w:cs="Arial"/>
                <w:sz w:val="24"/>
                <w:szCs w:val="24"/>
              </w:rPr>
            </w:pPr>
          </w:p>
          <w:p w:rsidR="009608FA" w:rsidRPr="00DA7999" w:rsidRDefault="009608FA" w:rsidP="00781172">
            <w:pPr>
              <w:pStyle w:val="Prrafodelista"/>
              <w:rPr>
                <w:rFonts w:ascii="Arial" w:hAnsi="Arial" w:cs="Arial"/>
                <w:sz w:val="24"/>
                <w:szCs w:val="24"/>
              </w:rPr>
            </w:pPr>
          </w:p>
        </w:tc>
      </w:tr>
      <w:tr w:rsidR="009608FA" w:rsidRPr="00DA7999" w:rsidTr="00781172">
        <w:tc>
          <w:tcPr>
            <w:tcW w:w="14315" w:type="dxa"/>
          </w:tcPr>
          <w:p w:rsidR="009608FA" w:rsidRPr="00DA7999" w:rsidRDefault="009608FA" w:rsidP="009608FA">
            <w:pPr>
              <w:pStyle w:val="Prrafodelista"/>
              <w:numPr>
                <w:ilvl w:val="0"/>
                <w:numId w:val="11"/>
              </w:numPr>
              <w:rPr>
                <w:rFonts w:ascii="Arial" w:hAnsi="Arial" w:cs="Arial"/>
                <w:sz w:val="24"/>
                <w:szCs w:val="24"/>
              </w:rPr>
            </w:pPr>
            <w:r w:rsidRPr="00DA7999">
              <w:rPr>
                <w:rFonts w:ascii="Arial" w:hAnsi="Arial" w:cs="Arial"/>
                <w:sz w:val="24"/>
                <w:szCs w:val="24"/>
              </w:rPr>
              <w:t xml:space="preserve">Foro: </w:t>
            </w:r>
          </w:p>
          <w:p w:rsidR="009608FA" w:rsidRDefault="009608FA" w:rsidP="00781172">
            <w:pPr>
              <w:pStyle w:val="Prrafodelista"/>
              <w:rPr>
                <w:rFonts w:ascii="Arial" w:hAnsi="Arial" w:cs="Arial"/>
                <w:sz w:val="24"/>
                <w:szCs w:val="24"/>
              </w:rPr>
            </w:pPr>
          </w:p>
          <w:p w:rsidR="009608FA" w:rsidRPr="00DA7999" w:rsidRDefault="009608FA" w:rsidP="00781172">
            <w:pPr>
              <w:pStyle w:val="Prrafodelista"/>
              <w:rPr>
                <w:rFonts w:ascii="Arial" w:hAnsi="Arial" w:cs="Arial"/>
                <w:sz w:val="24"/>
                <w:szCs w:val="24"/>
              </w:rPr>
            </w:pPr>
          </w:p>
        </w:tc>
      </w:tr>
      <w:tr w:rsidR="009608FA" w:rsidRPr="00DA7999" w:rsidTr="00781172">
        <w:tc>
          <w:tcPr>
            <w:tcW w:w="14315" w:type="dxa"/>
          </w:tcPr>
          <w:p w:rsidR="009608FA" w:rsidRPr="00DA7999" w:rsidRDefault="009608FA" w:rsidP="009608FA">
            <w:pPr>
              <w:pStyle w:val="Prrafodelista"/>
              <w:numPr>
                <w:ilvl w:val="0"/>
                <w:numId w:val="11"/>
              </w:numPr>
              <w:rPr>
                <w:rFonts w:ascii="Arial" w:hAnsi="Arial" w:cs="Arial"/>
                <w:sz w:val="24"/>
                <w:szCs w:val="24"/>
              </w:rPr>
            </w:pPr>
            <w:r w:rsidRPr="00DA7999">
              <w:rPr>
                <w:rFonts w:ascii="Arial" w:hAnsi="Arial" w:cs="Arial"/>
                <w:sz w:val="24"/>
                <w:szCs w:val="24"/>
              </w:rPr>
              <w:t xml:space="preserve">Poseidón: </w:t>
            </w:r>
          </w:p>
          <w:p w:rsidR="009608FA" w:rsidRDefault="009608FA" w:rsidP="00781172">
            <w:pPr>
              <w:pStyle w:val="Prrafodelista"/>
              <w:rPr>
                <w:rFonts w:ascii="Arial" w:hAnsi="Arial" w:cs="Arial"/>
                <w:sz w:val="24"/>
                <w:szCs w:val="24"/>
              </w:rPr>
            </w:pPr>
          </w:p>
          <w:p w:rsidR="009608FA" w:rsidRPr="00DA7999" w:rsidRDefault="009608FA" w:rsidP="00781172">
            <w:pPr>
              <w:pStyle w:val="Prrafodelista"/>
              <w:rPr>
                <w:rFonts w:ascii="Arial" w:hAnsi="Arial" w:cs="Arial"/>
                <w:sz w:val="24"/>
                <w:szCs w:val="24"/>
              </w:rPr>
            </w:pPr>
          </w:p>
        </w:tc>
      </w:tr>
      <w:tr w:rsidR="009608FA" w:rsidRPr="00DA7999" w:rsidTr="00781172">
        <w:tc>
          <w:tcPr>
            <w:tcW w:w="14315" w:type="dxa"/>
          </w:tcPr>
          <w:p w:rsidR="009608FA" w:rsidRPr="00DA7999" w:rsidRDefault="009608FA" w:rsidP="009608FA">
            <w:pPr>
              <w:pStyle w:val="Prrafodelista"/>
              <w:numPr>
                <w:ilvl w:val="0"/>
                <w:numId w:val="11"/>
              </w:numPr>
              <w:rPr>
                <w:rFonts w:ascii="Arial" w:hAnsi="Arial" w:cs="Arial"/>
                <w:sz w:val="24"/>
                <w:szCs w:val="24"/>
              </w:rPr>
            </w:pPr>
            <w:r w:rsidRPr="00DA7999">
              <w:rPr>
                <w:rFonts w:ascii="Arial" w:hAnsi="Arial" w:cs="Arial"/>
                <w:sz w:val="24"/>
                <w:szCs w:val="24"/>
              </w:rPr>
              <w:t xml:space="preserve">Politeísta: </w:t>
            </w:r>
          </w:p>
          <w:p w:rsidR="009608FA" w:rsidRDefault="009608FA" w:rsidP="00781172">
            <w:pPr>
              <w:pStyle w:val="Prrafodelista"/>
              <w:rPr>
                <w:rFonts w:ascii="Arial" w:hAnsi="Arial" w:cs="Arial"/>
                <w:sz w:val="24"/>
                <w:szCs w:val="24"/>
              </w:rPr>
            </w:pPr>
          </w:p>
          <w:p w:rsidR="009608FA" w:rsidRPr="00DA7999" w:rsidRDefault="009608FA" w:rsidP="00781172">
            <w:pPr>
              <w:pStyle w:val="Prrafodelista"/>
              <w:rPr>
                <w:rFonts w:ascii="Arial" w:hAnsi="Arial" w:cs="Arial"/>
                <w:sz w:val="24"/>
                <w:szCs w:val="24"/>
              </w:rPr>
            </w:pPr>
          </w:p>
        </w:tc>
      </w:tr>
      <w:tr w:rsidR="009608FA" w:rsidRPr="00DA7999" w:rsidTr="00781172">
        <w:tc>
          <w:tcPr>
            <w:tcW w:w="14315" w:type="dxa"/>
          </w:tcPr>
          <w:p w:rsidR="009608FA" w:rsidRPr="00DA7999" w:rsidRDefault="009608FA" w:rsidP="009608FA">
            <w:pPr>
              <w:pStyle w:val="Prrafodelista"/>
              <w:numPr>
                <w:ilvl w:val="0"/>
                <w:numId w:val="11"/>
              </w:numPr>
              <w:rPr>
                <w:rFonts w:ascii="Arial" w:hAnsi="Arial" w:cs="Arial"/>
                <w:sz w:val="24"/>
                <w:szCs w:val="24"/>
              </w:rPr>
            </w:pPr>
            <w:r w:rsidRPr="00DA7999">
              <w:rPr>
                <w:rFonts w:ascii="Arial" w:hAnsi="Arial" w:cs="Arial"/>
                <w:sz w:val="24"/>
                <w:szCs w:val="24"/>
              </w:rPr>
              <w:t xml:space="preserve">Zeus: </w:t>
            </w:r>
          </w:p>
          <w:p w:rsidR="009608FA" w:rsidRDefault="009608FA" w:rsidP="00781172">
            <w:pPr>
              <w:pStyle w:val="Prrafodelista"/>
              <w:rPr>
                <w:rFonts w:ascii="Arial" w:hAnsi="Arial" w:cs="Arial"/>
                <w:sz w:val="24"/>
                <w:szCs w:val="24"/>
              </w:rPr>
            </w:pPr>
          </w:p>
          <w:p w:rsidR="009608FA" w:rsidRPr="00DA7999" w:rsidRDefault="009608FA" w:rsidP="00781172">
            <w:pPr>
              <w:pStyle w:val="Prrafodelista"/>
              <w:rPr>
                <w:rFonts w:ascii="Arial" w:hAnsi="Arial" w:cs="Arial"/>
                <w:sz w:val="24"/>
                <w:szCs w:val="24"/>
              </w:rPr>
            </w:pPr>
          </w:p>
        </w:tc>
      </w:tr>
      <w:tr w:rsidR="009608FA" w:rsidRPr="00DA7999" w:rsidTr="00781172">
        <w:tc>
          <w:tcPr>
            <w:tcW w:w="14315" w:type="dxa"/>
          </w:tcPr>
          <w:p w:rsidR="009608FA" w:rsidRPr="00DA7999" w:rsidRDefault="009608FA" w:rsidP="009608FA">
            <w:pPr>
              <w:pStyle w:val="Prrafodelista"/>
              <w:numPr>
                <w:ilvl w:val="0"/>
                <w:numId w:val="11"/>
              </w:numPr>
              <w:rPr>
                <w:rFonts w:ascii="Arial" w:hAnsi="Arial" w:cs="Arial"/>
                <w:sz w:val="24"/>
                <w:szCs w:val="24"/>
              </w:rPr>
            </w:pPr>
            <w:r w:rsidRPr="00DA7999">
              <w:rPr>
                <w:rFonts w:ascii="Arial" w:hAnsi="Arial" w:cs="Arial"/>
                <w:sz w:val="24"/>
                <w:szCs w:val="24"/>
              </w:rPr>
              <w:t>Simposio:</w:t>
            </w:r>
          </w:p>
          <w:p w:rsidR="009608FA" w:rsidRDefault="009608FA" w:rsidP="00781172">
            <w:pPr>
              <w:rPr>
                <w:rFonts w:ascii="Arial" w:hAnsi="Arial" w:cs="Arial"/>
                <w:sz w:val="24"/>
                <w:szCs w:val="24"/>
              </w:rPr>
            </w:pPr>
          </w:p>
          <w:p w:rsidR="009608FA" w:rsidRPr="00DA7999" w:rsidRDefault="009608FA" w:rsidP="00781172">
            <w:pPr>
              <w:rPr>
                <w:rFonts w:ascii="Arial" w:hAnsi="Arial" w:cs="Arial"/>
                <w:sz w:val="24"/>
                <w:szCs w:val="24"/>
              </w:rPr>
            </w:pPr>
          </w:p>
        </w:tc>
      </w:tr>
      <w:tr w:rsidR="009608FA" w:rsidRPr="00DA7999" w:rsidTr="00781172">
        <w:tc>
          <w:tcPr>
            <w:tcW w:w="14315" w:type="dxa"/>
          </w:tcPr>
          <w:p w:rsidR="009608FA" w:rsidRDefault="009608FA" w:rsidP="009608FA">
            <w:pPr>
              <w:pStyle w:val="Prrafodelista"/>
              <w:numPr>
                <w:ilvl w:val="0"/>
                <w:numId w:val="11"/>
              </w:numPr>
              <w:rPr>
                <w:rFonts w:ascii="Arial" w:hAnsi="Arial" w:cs="Arial"/>
                <w:sz w:val="24"/>
                <w:szCs w:val="24"/>
              </w:rPr>
            </w:pPr>
            <w:r w:rsidRPr="00DA7999">
              <w:rPr>
                <w:rFonts w:ascii="Arial" w:hAnsi="Arial" w:cs="Arial"/>
                <w:sz w:val="24"/>
                <w:szCs w:val="24"/>
              </w:rPr>
              <w:t xml:space="preserve">Rómulo y Remo </w:t>
            </w:r>
          </w:p>
          <w:p w:rsidR="009608FA" w:rsidRDefault="009608FA" w:rsidP="00781172">
            <w:pPr>
              <w:pStyle w:val="Prrafodelista"/>
              <w:rPr>
                <w:rFonts w:ascii="Arial" w:hAnsi="Arial" w:cs="Arial"/>
                <w:sz w:val="24"/>
                <w:szCs w:val="24"/>
              </w:rPr>
            </w:pPr>
          </w:p>
          <w:p w:rsidR="009608FA" w:rsidRPr="00DA7999" w:rsidRDefault="009608FA" w:rsidP="00781172">
            <w:pPr>
              <w:pStyle w:val="Prrafodelista"/>
              <w:rPr>
                <w:rFonts w:ascii="Arial" w:hAnsi="Arial" w:cs="Arial"/>
                <w:sz w:val="24"/>
                <w:szCs w:val="24"/>
              </w:rPr>
            </w:pPr>
          </w:p>
        </w:tc>
      </w:tr>
      <w:tr w:rsidR="009608FA" w:rsidRPr="00DA7999" w:rsidTr="00781172">
        <w:tc>
          <w:tcPr>
            <w:tcW w:w="14315" w:type="dxa"/>
          </w:tcPr>
          <w:p w:rsidR="009608FA" w:rsidRDefault="009608FA" w:rsidP="009608FA">
            <w:pPr>
              <w:pStyle w:val="Prrafodelista"/>
              <w:numPr>
                <w:ilvl w:val="0"/>
                <w:numId w:val="11"/>
              </w:numPr>
              <w:rPr>
                <w:rFonts w:ascii="Arial" w:hAnsi="Arial" w:cs="Arial"/>
                <w:sz w:val="24"/>
                <w:szCs w:val="24"/>
              </w:rPr>
            </w:pPr>
            <w:r>
              <w:rPr>
                <w:rFonts w:ascii="Arial" w:hAnsi="Arial" w:cs="Arial"/>
                <w:sz w:val="24"/>
                <w:szCs w:val="24"/>
              </w:rPr>
              <w:t>Monte Olimpo:</w:t>
            </w:r>
          </w:p>
          <w:p w:rsidR="009608FA" w:rsidRDefault="009608FA" w:rsidP="00781172">
            <w:pPr>
              <w:pStyle w:val="Prrafodelista"/>
              <w:rPr>
                <w:rFonts w:ascii="Arial" w:hAnsi="Arial" w:cs="Arial"/>
                <w:sz w:val="24"/>
                <w:szCs w:val="24"/>
              </w:rPr>
            </w:pPr>
          </w:p>
          <w:p w:rsidR="009608FA" w:rsidRPr="00DA7999" w:rsidRDefault="009608FA" w:rsidP="00781172">
            <w:pPr>
              <w:pStyle w:val="Prrafodelista"/>
              <w:rPr>
                <w:rFonts w:ascii="Arial" w:hAnsi="Arial" w:cs="Arial"/>
                <w:sz w:val="24"/>
                <w:szCs w:val="24"/>
              </w:rPr>
            </w:pPr>
          </w:p>
        </w:tc>
      </w:tr>
      <w:tr w:rsidR="009608FA" w:rsidRPr="00DA7999" w:rsidTr="00781172">
        <w:tc>
          <w:tcPr>
            <w:tcW w:w="14315" w:type="dxa"/>
          </w:tcPr>
          <w:p w:rsidR="009608FA" w:rsidRDefault="009608FA" w:rsidP="009608FA">
            <w:pPr>
              <w:pStyle w:val="Prrafodelista"/>
              <w:numPr>
                <w:ilvl w:val="0"/>
                <w:numId w:val="11"/>
              </w:numPr>
              <w:rPr>
                <w:rFonts w:ascii="Arial" w:hAnsi="Arial" w:cs="Arial"/>
                <w:sz w:val="24"/>
                <w:szCs w:val="24"/>
              </w:rPr>
            </w:pPr>
            <w:r>
              <w:rPr>
                <w:rFonts w:ascii="Arial" w:hAnsi="Arial" w:cs="Arial"/>
                <w:sz w:val="24"/>
                <w:szCs w:val="24"/>
              </w:rPr>
              <w:t>Juegos Olímpicos:</w:t>
            </w:r>
          </w:p>
          <w:p w:rsidR="009608FA" w:rsidRDefault="009608FA" w:rsidP="00781172">
            <w:pPr>
              <w:pStyle w:val="Prrafodelista"/>
              <w:rPr>
                <w:rFonts w:ascii="Arial" w:hAnsi="Arial" w:cs="Arial"/>
                <w:sz w:val="24"/>
                <w:szCs w:val="24"/>
              </w:rPr>
            </w:pPr>
          </w:p>
          <w:p w:rsidR="009608FA" w:rsidRDefault="009608FA" w:rsidP="00781172">
            <w:pPr>
              <w:pStyle w:val="Prrafodelista"/>
              <w:rPr>
                <w:rFonts w:ascii="Arial" w:hAnsi="Arial" w:cs="Arial"/>
                <w:sz w:val="24"/>
                <w:szCs w:val="24"/>
              </w:rPr>
            </w:pPr>
          </w:p>
        </w:tc>
      </w:tr>
      <w:tr w:rsidR="009608FA" w:rsidRPr="00DA7999" w:rsidTr="00781172">
        <w:tc>
          <w:tcPr>
            <w:tcW w:w="14315" w:type="dxa"/>
          </w:tcPr>
          <w:p w:rsidR="009608FA" w:rsidRDefault="009608FA" w:rsidP="009608FA">
            <w:pPr>
              <w:pStyle w:val="Prrafodelista"/>
              <w:numPr>
                <w:ilvl w:val="0"/>
                <w:numId w:val="11"/>
              </w:numPr>
              <w:rPr>
                <w:rFonts w:ascii="Arial" w:hAnsi="Arial" w:cs="Arial"/>
                <w:sz w:val="24"/>
                <w:szCs w:val="24"/>
              </w:rPr>
            </w:pPr>
            <w:r>
              <w:rPr>
                <w:rFonts w:ascii="Arial" w:hAnsi="Arial" w:cs="Arial"/>
                <w:sz w:val="24"/>
                <w:szCs w:val="24"/>
              </w:rPr>
              <w:t>Polis:</w:t>
            </w:r>
          </w:p>
          <w:p w:rsidR="009608FA" w:rsidRDefault="009608FA" w:rsidP="00781172">
            <w:pPr>
              <w:pStyle w:val="Prrafodelista"/>
              <w:rPr>
                <w:rFonts w:ascii="Arial" w:hAnsi="Arial" w:cs="Arial"/>
                <w:sz w:val="24"/>
                <w:szCs w:val="24"/>
              </w:rPr>
            </w:pPr>
          </w:p>
          <w:p w:rsidR="009608FA" w:rsidRDefault="009608FA" w:rsidP="00781172">
            <w:pPr>
              <w:pStyle w:val="Prrafodelista"/>
              <w:rPr>
                <w:rFonts w:ascii="Arial" w:hAnsi="Arial" w:cs="Arial"/>
                <w:sz w:val="24"/>
                <w:szCs w:val="24"/>
              </w:rPr>
            </w:pPr>
          </w:p>
        </w:tc>
      </w:tr>
      <w:tr w:rsidR="009608FA" w:rsidRPr="00DA7999" w:rsidTr="00781172">
        <w:tc>
          <w:tcPr>
            <w:tcW w:w="14315" w:type="dxa"/>
          </w:tcPr>
          <w:p w:rsidR="009608FA" w:rsidRDefault="009608FA" w:rsidP="009608FA">
            <w:pPr>
              <w:pStyle w:val="Prrafodelista"/>
              <w:numPr>
                <w:ilvl w:val="0"/>
                <w:numId w:val="11"/>
              </w:numPr>
              <w:rPr>
                <w:rFonts w:ascii="Arial" w:hAnsi="Arial" w:cs="Arial"/>
                <w:sz w:val="24"/>
                <w:szCs w:val="24"/>
              </w:rPr>
            </w:pPr>
            <w:r>
              <w:rPr>
                <w:rFonts w:ascii="Arial" w:hAnsi="Arial" w:cs="Arial"/>
                <w:sz w:val="24"/>
                <w:szCs w:val="24"/>
              </w:rPr>
              <w:t xml:space="preserve">Gladiadores: </w:t>
            </w:r>
          </w:p>
          <w:p w:rsidR="009608FA" w:rsidRDefault="009608FA" w:rsidP="00781172">
            <w:pPr>
              <w:pStyle w:val="Prrafodelista"/>
              <w:rPr>
                <w:rFonts w:ascii="Arial" w:hAnsi="Arial" w:cs="Arial"/>
                <w:sz w:val="24"/>
                <w:szCs w:val="24"/>
              </w:rPr>
            </w:pPr>
          </w:p>
          <w:p w:rsidR="009608FA" w:rsidRDefault="009608FA" w:rsidP="00781172">
            <w:pPr>
              <w:pStyle w:val="Prrafodelista"/>
              <w:rPr>
                <w:rFonts w:ascii="Arial" w:hAnsi="Arial" w:cs="Arial"/>
                <w:sz w:val="24"/>
                <w:szCs w:val="24"/>
              </w:rPr>
            </w:pPr>
          </w:p>
        </w:tc>
      </w:tr>
    </w:tbl>
    <w:p w:rsidR="009608FA" w:rsidRDefault="009608FA" w:rsidP="009608FA"/>
    <w:p w:rsidR="009608FA" w:rsidRPr="00C756AF" w:rsidRDefault="009608FA" w:rsidP="00C756AF">
      <w:pPr>
        <w:pStyle w:val="Prrafodelista"/>
        <w:ind w:left="1068"/>
      </w:pPr>
    </w:p>
    <w:sectPr w:rsidR="009608FA" w:rsidRPr="00C756AF" w:rsidSect="003E3344">
      <w:pgSz w:w="12240" w:h="15840" w:code="1"/>
      <w:pgMar w:top="426" w:right="1041" w:bottom="426"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04C226"/>
    <w:lvl w:ilvl="0">
      <w:numFmt w:val="bullet"/>
      <w:lvlText w:val="*"/>
      <w:lvlJc w:val="left"/>
    </w:lvl>
  </w:abstractNum>
  <w:abstractNum w:abstractNumId="1">
    <w:nsid w:val="010969E5"/>
    <w:multiLevelType w:val="hybridMultilevel"/>
    <w:tmpl w:val="DBA860AC"/>
    <w:lvl w:ilvl="0" w:tplc="1FC4FC4E">
      <w:start w:val="1"/>
      <w:numFmt w:val="decimal"/>
      <w:lvlText w:val="%1-"/>
      <w:lvlJc w:val="left"/>
      <w:pPr>
        <w:ind w:left="6255" w:hanging="360"/>
      </w:pPr>
      <w:rPr>
        <w:rFonts w:hint="default"/>
      </w:rPr>
    </w:lvl>
    <w:lvl w:ilvl="1" w:tplc="340A0019" w:tentative="1">
      <w:start w:val="1"/>
      <w:numFmt w:val="lowerLetter"/>
      <w:lvlText w:val="%2."/>
      <w:lvlJc w:val="left"/>
      <w:pPr>
        <w:ind w:left="6975" w:hanging="360"/>
      </w:pPr>
    </w:lvl>
    <w:lvl w:ilvl="2" w:tplc="340A001B" w:tentative="1">
      <w:start w:val="1"/>
      <w:numFmt w:val="lowerRoman"/>
      <w:lvlText w:val="%3."/>
      <w:lvlJc w:val="right"/>
      <w:pPr>
        <w:ind w:left="7695" w:hanging="180"/>
      </w:pPr>
    </w:lvl>
    <w:lvl w:ilvl="3" w:tplc="340A000F" w:tentative="1">
      <w:start w:val="1"/>
      <w:numFmt w:val="decimal"/>
      <w:lvlText w:val="%4."/>
      <w:lvlJc w:val="left"/>
      <w:pPr>
        <w:ind w:left="8415" w:hanging="360"/>
      </w:pPr>
    </w:lvl>
    <w:lvl w:ilvl="4" w:tplc="340A0019" w:tentative="1">
      <w:start w:val="1"/>
      <w:numFmt w:val="lowerLetter"/>
      <w:lvlText w:val="%5."/>
      <w:lvlJc w:val="left"/>
      <w:pPr>
        <w:ind w:left="9135" w:hanging="360"/>
      </w:pPr>
    </w:lvl>
    <w:lvl w:ilvl="5" w:tplc="340A001B" w:tentative="1">
      <w:start w:val="1"/>
      <w:numFmt w:val="lowerRoman"/>
      <w:lvlText w:val="%6."/>
      <w:lvlJc w:val="right"/>
      <w:pPr>
        <w:ind w:left="9855" w:hanging="180"/>
      </w:pPr>
    </w:lvl>
    <w:lvl w:ilvl="6" w:tplc="340A000F" w:tentative="1">
      <w:start w:val="1"/>
      <w:numFmt w:val="decimal"/>
      <w:lvlText w:val="%7."/>
      <w:lvlJc w:val="left"/>
      <w:pPr>
        <w:ind w:left="10575" w:hanging="360"/>
      </w:pPr>
    </w:lvl>
    <w:lvl w:ilvl="7" w:tplc="340A0019" w:tentative="1">
      <w:start w:val="1"/>
      <w:numFmt w:val="lowerLetter"/>
      <w:lvlText w:val="%8."/>
      <w:lvlJc w:val="left"/>
      <w:pPr>
        <w:ind w:left="11295" w:hanging="360"/>
      </w:pPr>
    </w:lvl>
    <w:lvl w:ilvl="8" w:tplc="340A001B" w:tentative="1">
      <w:start w:val="1"/>
      <w:numFmt w:val="lowerRoman"/>
      <w:lvlText w:val="%9."/>
      <w:lvlJc w:val="right"/>
      <w:pPr>
        <w:ind w:left="12015" w:hanging="180"/>
      </w:pPr>
    </w:lvl>
  </w:abstractNum>
  <w:abstractNum w:abstractNumId="2">
    <w:nsid w:val="034D54CD"/>
    <w:multiLevelType w:val="hybridMultilevel"/>
    <w:tmpl w:val="EC425CAA"/>
    <w:lvl w:ilvl="0" w:tplc="1FC4FC4E">
      <w:start w:val="1"/>
      <w:numFmt w:val="decimal"/>
      <w:lvlText w:val="%1-"/>
      <w:lvlJc w:val="left"/>
      <w:pPr>
        <w:ind w:left="6255" w:hanging="360"/>
      </w:pPr>
      <w:rPr>
        <w:rFonts w:hint="default"/>
      </w:rPr>
    </w:lvl>
    <w:lvl w:ilvl="1" w:tplc="340A0019" w:tentative="1">
      <w:start w:val="1"/>
      <w:numFmt w:val="lowerLetter"/>
      <w:lvlText w:val="%2."/>
      <w:lvlJc w:val="left"/>
      <w:pPr>
        <w:ind w:left="6975" w:hanging="360"/>
      </w:pPr>
    </w:lvl>
    <w:lvl w:ilvl="2" w:tplc="340A001B" w:tentative="1">
      <w:start w:val="1"/>
      <w:numFmt w:val="lowerRoman"/>
      <w:lvlText w:val="%3."/>
      <w:lvlJc w:val="right"/>
      <w:pPr>
        <w:ind w:left="7695" w:hanging="180"/>
      </w:pPr>
    </w:lvl>
    <w:lvl w:ilvl="3" w:tplc="340A000F" w:tentative="1">
      <w:start w:val="1"/>
      <w:numFmt w:val="decimal"/>
      <w:lvlText w:val="%4."/>
      <w:lvlJc w:val="left"/>
      <w:pPr>
        <w:ind w:left="8415" w:hanging="360"/>
      </w:pPr>
    </w:lvl>
    <w:lvl w:ilvl="4" w:tplc="340A0019" w:tentative="1">
      <w:start w:val="1"/>
      <w:numFmt w:val="lowerLetter"/>
      <w:lvlText w:val="%5."/>
      <w:lvlJc w:val="left"/>
      <w:pPr>
        <w:ind w:left="9135" w:hanging="360"/>
      </w:pPr>
    </w:lvl>
    <w:lvl w:ilvl="5" w:tplc="340A001B" w:tentative="1">
      <w:start w:val="1"/>
      <w:numFmt w:val="lowerRoman"/>
      <w:lvlText w:val="%6."/>
      <w:lvlJc w:val="right"/>
      <w:pPr>
        <w:ind w:left="9855" w:hanging="180"/>
      </w:pPr>
    </w:lvl>
    <w:lvl w:ilvl="6" w:tplc="340A000F" w:tentative="1">
      <w:start w:val="1"/>
      <w:numFmt w:val="decimal"/>
      <w:lvlText w:val="%7."/>
      <w:lvlJc w:val="left"/>
      <w:pPr>
        <w:ind w:left="10575" w:hanging="360"/>
      </w:pPr>
    </w:lvl>
    <w:lvl w:ilvl="7" w:tplc="340A0019" w:tentative="1">
      <w:start w:val="1"/>
      <w:numFmt w:val="lowerLetter"/>
      <w:lvlText w:val="%8."/>
      <w:lvlJc w:val="left"/>
      <w:pPr>
        <w:ind w:left="11295" w:hanging="360"/>
      </w:pPr>
    </w:lvl>
    <w:lvl w:ilvl="8" w:tplc="340A001B" w:tentative="1">
      <w:start w:val="1"/>
      <w:numFmt w:val="lowerRoman"/>
      <w:lvlText w:val="%9."/>
      <w:lvlJc w:val="right"/>
      <w:pPr>
        <w:ind w:left="12015" w:hanging="180"/>
      </w:pPr>
    </w:lvl>
  </w:abstractNum>
  <w:abstractNum w:abstractNumId="3">
    <w:nsid w:val="042D6C6E"/>
    <w:multiLevelType w:val="hybridMultilevel"/>
    <w:tmpl w:val="7AB2A548"/>
    <w:lvl w:ilvl="0" w:tplc="91ECAAF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C5F28CA"/>
    <w:multiLevelType w:val="hybridMultilevel"/>
    <w:tmpl w:val="78C0F048"/>
    <w:lvl w:ilvl="0" w:tplc="3922562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0FD4B99"/>
    <w:multiLevelType w:val="hybridMultilevel"/>
    <w:tmpl w:val="8B747106"/>
    <w:lvl w:ilvl="0" w:tplc="162ACD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550457"/>
    <w:multiLevelType w:val="hybridMultilevel"/>
    <w:tmpl w:val="877C472A"/>
    <w:lvl w:ilvl="0" w:tplc="036A43A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8A43A88"/>
    <w:multiLevelType w:val="hybridMultilevel"/>
    <w:tmpl w:val="CC5A2B24"/>
    <w:lvl w:ilvl="0" w:tplc="1FC4FC4E">
      <w:start w:val="1"/>
      <w:numFmt w:val="decimal"/>
      <w:lvlText w:val="%1-"/>
      <w:lvlJc w:val="left"/>
      <w:pPr>
        <w:ind w:left="6255" w:hanging="360"/>
      </w:pPr>
      <w:rPr>
        <w:rFonts w:hint="default"/>
      </w:rPr>
    </w:lvl>
    <w:lvl w:ilvl="1" w:tplc="340A0019" w:tentative="1">
      <w:start w:val="1"/>
      <w:numFmt w:val="lowerLetter"/>
      <w:lvlText w:val="%2."/>
      <w:lvlJc w:val="left"/>
      <w:pPr>
        <w:ind w:left="6975" w:hanging="360"/>
      </w:pPr>
    </w:lvl>
    <w:lvl w:ilvl="2" w:tplc="340A001B" w:tentative="1">
      <w:start w:val="1"/>
      <w:numFmt w:val="lowerRoman"/>
      <w:lvlText w:val="%3."/>
      <w:lvlJc w:val="right"/>
      <w:pPr>
        <w:ind w:left="7695" w:hanging="180"/>
      </w:pPr>
    </w:lvl>
    <w:lvl w:ilvl="3" w:tplc="340A000F" w:tentative="1">
      <w:start w:val="1"/>
      <w:numFmt w:val="decimal"/>
      <w:lvlText w:val="%4."/>
      <w:lvlJc w:val="left"/>
      <w:pPr>
        <w:ind w:left="8415" w:hanging="360"/>
      </w:pPr>
    </w:lvl>
    <w:lvl w:ilvl="4" w:tplc="340A0019" w:tentative="1">
      <w:start w:val="1"/>
      <w:numFmt w:val="lowerLetter"/>
      <w:lvlText w:val="%5."/>
      <w:lvlJc w:val="left"/>
      <w:pPr>
        <w:ind w:left="9135" w:hanging="360"/>
      </w:pPr>
    </w:lvl>
    <w:lvl w:ilvl="5" w:tplc="340A001B" w:tentative="1">
      <w:start w:val="1"/>
      <w:numFmt w:val="lowerRoman"/>
      <w:lvlText w:val="%6."/>
      <w:lvlJc w:val="right"/>
      <w:pPr>
        <w:ind w:left="9855" w:hanging="180"/>
      </w:pPr>
    </w:lvl>
    <w:lvl w:ilvl="6" w:tplc="340A000F" w:tentative="1">
      <w:start w:val="1"/>
      <w:numFmt w:val="decimal"/>
      <w:lvlText w:val="%7."/>
      <w:lvlJc w:val="left"/>
      <w:pPr>
        <w:ind w:left="10575" w:hanging="360"/>
      </w:pPr>
    </w:lvl>
    <w:lvl w:ilvl="7" w:tplc="340A0019" w:tentative="1">
      <w:start w:val="1"/>
      <w:numFmt w:val="lowerLetter"/>
      <w:lvlText w:val="%8."/>
      <w:lvlJc w:val="left"/>
      <w:pPr>
        <w:ind w:left="11295" w:hanging="360"/>
      </w:pPr>
    </w:lvl>
    <w:lvl w:ilvl="8" w:tplc="340A001B" w:tentative="1">
      <w:start w:val="1"/>
      <w:numFmt w:val="lowerRoman"/>
      <w:lvlText w:val="%9."/>
      <w:lvlJc w:val="right"/>
      <w:pPr>
        <w:ind w:left="12015" w:hanging="180"/>
      </w:pPr>
    </w:lvl>
  </w:abstractNum>
  <w:abstractNum w:abstractNumId="8">
    <w:nsid w:val="583363C1"/>
    <w:multiLevelType w:val="hybridMultilevel"/>
    <w:tmpl w:val="1B04D856"/>
    <w:lvl w:ilvl="0" w:tplc="1F7E9B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2C54E6E"/>
    <w:multiLevelType w:val="hybridMultilevel"/>
    <w:tmpl w:val="BE22908A"/>
    <w:lvl w:ilvl="0" w:tplc="BBD090E2">
      <w:start w:val="1"/>
      <w:numFmt w:val="decimal"/>
      <w:lvlText w:val="%1-"/>
      <w:lvlJc w:val="left"/>
      <w:pPr>
        <w:ind w:left="6630" w:hanging="360"/>
      </w:pPr>
      <w:rPr>
        <w:rFonts w:hint="default"/>
      </w:rPr>
    </w:lvl>
    <w:lvl w:ilvl="1" w:tplc="340A0019" w:tentative="1">
      <w:start w:val="1"/>
      <w:numFmt w:val="lowerLetter"/>
      <w:lvlText w:val="%2."/>
      <w:lvlJc w:val="left"/>
      <w:pPr>
        <w:ind w:left="7350" w:hanging="360"/>
      </w:pPr>
    </w:lvl>
    <w:lvl w:ilvl="2" w:tplc="340A001B" w:tentative="1">
      <w:start w:val="1"/>
      <w:numFmt w:val="lowerRoman"/>
      <w:lvlText w:val="%3."/>
      <w:lvlJc w:val="right"/>
      <w:pPr>
        <w:ind w:left="8070" w:hanging="180"/>
      </w:pPr>
    </w:lvl>
    <w:lvl w:ilvl="3" w:tplc="340A000F" w:tentative="1">
      <w:start w:val="1"/>
      <w:numFmt w:val="decimal"/>
      <w:lvlText w:val="%4."/>
      <w:lvlJc w:val="left"/>
      <w:pPr>
        <w:ind w:left="8790" w:hanging="360"/>
      </w:pPr>
    </w:lvl>
    <w:lvl w:ilvl="4" w:tplc="340A0019" w:tentative="1">
      <w:start w:val="1"/>
      <w:numFmt w:val="lowerLetter"/>
      <w:lvlText w:val="%5."/>
      <w:lvlJc w:val="left"/>
      <w:pPr>
        <w:ind w:left="9510" w:hanging="360"/>
      </w:pPr>
    </w:lvl>
    <w:lvl w:ilvl="5" w:tplc="340A001B" w:tentative="1">
      <w:start w:val="1"/>
      <w:numFmt w:val="lowerRoman"/>
      <w:lvlText w:val="%6."/>
      <w:lvlJc w:val="right"/>
      <w:pPr>
        <w:ind w:left="10230" w:hanging="180"/>
      </w:pPr>
    </w:lvl>
    <w:lvl w:ilvl="6" w:tplc="340A000F" w:tentative="1">
      <w:start w:val="1"/>
      <w:numFmt w:val="decimal"/>
      <w:lvlText w:val="%7."/>
      <w:lvlJc w:val="left"/>
      <w:pPr>
        <w:ind w:left="10950" w:hanging="360"/>
      </w:pPr>
    </w:lvl>
    <w:lvl w:ilvl="7" w:tplc="340A0019" w:tentative="1">
      <w:start w:val="1"/>
      <w:numFmt w:val="lowerLetter"/>
      <w:lvlText w:val="%8."/>
      <w:lvlJc w:val="left"/>
      <w:pPr>
        <w:ind w:left="11670" w:hanging="360"/>
      </w:pPr>
    </w:lvl>
    <w:lvl w:ilvl="8" w:tplc="340A001B" w:tentative="1">
      <w:start w:val="1"/>
      <w:numFmt w:val="lowerRoman"/>
      <w:lvlText w:val="%9."/>
      <w:lvlJc w:val="right"/>
      <w:pPr>
        <w:ind w:left="12390" w:hanging="180"/>
      </w:pPr>
    </w:lvl>
  </w:abstractNum>
  <w:abstractNum w:abstractNumId="10">
    <w:nsid w:val="79E10414"/>
    <w:multiLevelType w:val="hybridMultilevel"/>
    <w:tmpl w:val="00DC3FF2"/>
    <w:lvl w:ilvl="0" w:tplc="F6B8B680">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9"/>
  </w:num>
  <w:num w:numId="4">
    <w:abstractNumId w:val="5"/>
  </w:num>
  <w:num w:numId="5">
    <w:abstractNumId w:val="2"/>
  </w:num>
  <w:num w:numId="6">
    <w:abstractNumId w:val="7"/>
  </w:num>
  <w:num w:numId="7">
    <w:abstractNumId w:val="1"/>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42C70"/>
    <w:rsid w:val="0005186B"/>
    <w:rsid w:val="000D6D9A"/>
    <w:rsid w:val="000E7D01"/>
    <w:rsid w:val="0014378C"/>
    <w:rsid w:val="00212FA1"/>
    <w:rsid w:val="0025415F"/>
    <w:rsid w:val="00305566"/>
    <w:rsid w:val="003A2722"/>
    <w:rsid w:val="003E3344"/>
    <w:rsid w:val="00442C70"/>
    <w:rsid w:val="004573BE"/>
    <w:rsid w:val="00534861"/>
    <w:rsid w:val="006E5140"/>
    <w:rsid w:val="00737BF4"/>
    <w:rsid w:val="00855B86"/>
    <w:rsid w:val="008877E1"/>
    <w:rsid w:val="0089634C"/>
    <w:rsid w:val="00897D3D"/>
    <w:rsid w:val="009608FA"/>
    <w:rsid w:val="00964CED"/>
    <w:rsid w:val="009B0688"/>
    <w:rsid w:val="00A225A0"/>
    <w:rsid w:val="00A53404"/>
    <w:rsid w:val="00AB1F72"/>
    <w:rsid w:val="00B2038B"/>
    <w:rsid w:val="00B25A6F"/>
    <w:rsid w:val="00B42F05"/>
    <w:rsid w:val="00B62F48"/>
    <w:rsid w:val="00B84BC5"/>
    <w:rsid w:val="00C43775"/>
    <w:rsid w:val="00C44672"/>
    <w:rsid w:val="00C756AF"/>
    <w:rsid w:val="00CC6843"/>
    <w:rsid w:val="00D30151"/>
    <w:rsid w:val="00DB1072"/>
    <w:rsid w:val="00E67AB9"/>
    <w:rsid w:val="00E730D6"/>
    <w:rsid w:val="00EA09D9"/>
    <w:rsid w:val="00EC0CD1"/>
    <w:rsid w:val="00EE34B6"/>
    <w:rsid w:val="00F23974"/>
    <w:rsid w:val="00F82F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46766-0686-46BA-87B0-997364F4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C70"/>
  </w:style>
  <w:style w:type="paragraph" w:styleId="Ttulo2">
    <w:name w:val="heading 2"/>
    <w:basedOn w:val="Normal"/>
    <w:next w:val="Normal"/>
    <w:link w:val="Ttulo2Car"/>
    <w:uiPriority w:val="9"/>
    <w:unhideWhenUsed/>
    <w:qFormat/>
    <w:rsid w:val="00212FA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2C7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2C70"/>
    <w:rPr>
      <w:rFonts w:ascii="Tahoma" w:hAnsi="Tahoma" w:cs="Tahoma"/>
      <w:sz w:val="16"/>
      <w:szCs w:val="16"/>
    </w:rPr>
  </w:style>
  <w:style w:type="table" w:styleId="Tablaconcuadrcula">
    <w:name w:val="Table Grid"/>
    <w:basedOn w:val="Tablanormal"/>
    <w:uiPriority w:val="59"/>
    <w:rsid w:val="0005186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44672"/>
    <w:pPr>
      <w:ind w:left="720"/>
      <w:contextualSpacing/>
    </w:pPr>
  </w:style>
  <w:style w:type="paragraph" w:styleId="Subttulo">
    <w:name w:val="Subtitle"/>
    <w:basedOn w:val="Normal"/>
    <w:next w:val="Normal"/>
    <w:link w:val="SubttuloCar"/>
    <w:uiPriority w:val="11"/>
    <w:qFormat/>
    <w:rsid w:val="00212F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212FA1"/>
    <w:rPr>
      <w:rFonts w:asciiTheme="majorHAnsi" w:eastAsiaTheme="majorEastAsia" w:hAnsiTheme="majorHAnsi" w:cstheme="majorBidi"/>
      <w:i/>
      <w:iCs/>
      <w:color w:val="5B9BD5" w:themeColor="accent1"/>
      <w:spacing w:val="15"/>
      <w:sz w:val="24"/>
      <w:szCs w:val="24"/>
    </w:rPr>
  </w:style>
  <w:style w:type="paragraph" w:styleId="Puesto">
    <w:name w:val="Title"/>
    <w:basedOn w:val="Normal"/>
    <w:next w:val="Normal"/>
    <w:link w:val="PuestoCar"/>
    <w:uiPriority w:val="10"/>
    <w:qFormat/>
    <w:rsid w:val="00212F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212FA1"/>
    <w:rPr>
      <w:rFonts w:asciiTheme="majorHAnsi" w:eastAsiaTheme="majorEastAsia" w:hAnsiTheme="majorHAnsi" w:cstheme="majorBidi"/>
      <w:color w:val="323E4F" w:themeColor="text2" w:themeShade="BF"/>
      <w:spacing w:val="5"/>
      <w:kern w:val="28"/>
      <w:sz w:val="52"/>
      <w:szCs w:val="52"/>
    </w:rPr>
  </w:style>
  <w:style w:type="character" w:customStyle="1" w:styleId="Ttulo2Car">
    <w:name w:val="Título 2 Car"/>
    <w:basedOn w:val="Fuentedeprrafopredeter"/>
    <w:link w:val="Ttulo2"/>
    <w:uiPriority w:val="9"/>
    <w:rsid w:val="00212FA1"/>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212FA1"/>
    <w:pPr>
      <w:spacing w:after="0"/>
    </w:pPr>
  </w:style>
  <w:style w:type="paragraph" w:styleId="NormalWeb">
    <w:name w:val="Normal (Web)"/>
    <w:basedOn w:val="Normal"/>
    <w:uiPriority w:val="99"/>
    <w:unhideWhenUsed/>
    <w:rsid w:val="000E7D01"/>
    <w:pPr>
      <w:spacing w:before="100" w:beforeAutospacing="1" w:after="100" w:afterAutospacing="1"/>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E7D01"/>
    <w:rPr>
      <w:b/>
      <w:bCs/>
    </w:rPr>
  </w:style>
  <w:style w:type="character" w:customStyle="1" w:styleId="apple-converted-space">
    <w:name w:val="apple-converted-space"/>
    <w:basedOn w:val="Fuentedeprrafopredeter"/>
    <w:rsid w:val="000E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931">
      <w:bodyDiv w:val="1"/>
      <w:marLeft w:val="0"/>
      <w:marRight w:val="0"/>
      <w:marTop w:val="0"/>
      <w:marBottom w:val="0"/>
      <w:divBdr>
        <w:top w:val="none" w:sz="0" w:space="0" w:color="auto"/>
        <w:left w:val="none" w:sz="0" w:space="0" w:color="auto"/>
        <w:bottom w:val="none" w:sz="0" w:space="0" w:color="auto"/>
        <w:right w:val="none" w:sz="0" w:space="0" w:color="auto"/>
      </w:divBdr>
      <w:divsChild>
        <w:div w:id="1623027006">
          <w:marLeft w:val="0"/>
          <w:marRight w:val="0"/>
          <w:marTop w:val="0"/>
          <w:marBottom w:val="0"/>
          <w:divBdr>
            <w:top w:val="none" w:sz="0" w:space="0" w:color="auto"/>
            <w:left w:val="none" w:sz="0" w:space="0" w:color="auto"/>
            <w:bottom w:val="none" w:sz="0" w:space="0" w:color="auto"/>
            <w:right w:val="none" w:sz="0" w:space="0" w:color="auto"/>
          </w:divBdr>
        </w:div>
        <w:div w:id="336927038">
          <w:marLeft w:val="0"/>
          <w:marRight w:val="0"/>
          <w:marTop w:val="0"/>
          <w:marBottom w:val="0"/>
          <w:divBdr>
            <w:top w:val="none" w:sz="0" w:space="0" w:color="auto"/>
            <w:left w:val="none" w:sz="0" w:space="0" w:color="auto"/>
            <w:bottom w:val="none" w:sz="0" w:space="0" w:color="auto"/>
            <w:right w:val="none" w:sz="0" w:space="0" w:color="auto"/>
          </w:divBdr>
        </w:div>
        <w:div w:id="1804036816">
          <w:marLeft w:val="0"/>
          <w:marRight w:val="0"/>
          <w:marTop w:val="0"/>
          <w:marBottom w:val="0"/>
          <w:divBdr>
            <w:top w:val="none" w:sz="0" w:space="0" w:color="auto"/>
            <w:left w:val="none" w:sz="0" w:space="0" w:color="auto"/>
            <w:bottom w:val="none" w:sz="0" w:space="0" w:color="auto"/>
            <w:right w:val="none" w:sz="0" w:space="0" w:color="auto"/>
          </w:divBdr>
        </w:div>
        <w:div w:id="1285770325">
          <w:marLeft w:val="0"/>
          <w:marRight w:val="0"/>
          <w:marTop w:val="0"/>
          <w:marBottom w:val="0"/>
          <w:divBdr>
            <w:top w:val="none" w:sz="0" w:space="0" w:color="auto"/>
            <w:left w:val="none" w:sz="0" w:space="0" w:color="auto"/>
            <w:bottom w:val="none" w:sz="0" w:space="0" w:color="auto"/>
            <w:right w:val="none" w:sz="0" w:space="0" w:color="auto"/>
          </w:divBdr>
        </w:div>
        <w:div w:id="1967661168">
          <w:marLeft w:val="0"/>
          <w:marRight w:val="0"/>
          <w:marTop w:val="0"/>
          <w:marBottom w:val="0"/>
          <w:divBdr>
            <w:top w:val="none" w:sz="0" w:space="0" w:color="auto"/>
            <w:left w:val="none" w:sz="0" w:space="0" w:color="auto"/>
            <w:bottom w:val="none" w:sz="0" w:space="0" w:color="auto"/>
            <w:right w:val="none" w:sz="0" w:space="0" w:color="auto"/>
          </w:divBdr>
        </w:div>
      </w:divsChild>
    </w:div>
    <w:div w:id="67071123">
      <w:bodyDiv w:val="1"/>
      <w:marLeft w:val="0"/>
      <w:marRight w:val="0"/>
      <w:marTop w:val="0"/>
      <w:marBottom w:val="0"/>
      <w:divBdr>
        <w:top w:val="none" w:sz="0" w:space="0" w:color="auto"/>
        <w:left w:val="none" w:sz="0" w:space="0" w:color="auto"/>
        <w:bottom w:val="none" w:sz="0" w:space="0" w:color="auto"/>
        <w:right w:val="none" w:sz="0" w:space="0" w:color="auto"/>
      </w:divBdr>
      <w:divsChild>
        <w:div w:id="1196504937">
          <w:marLeft w:val="0"/>
          <w:marRight w:val="0"/>
          <w:marTop w:val="0"/>
          <w:marBottom w:val="0"/>
          <w:divBdr>
            <w:top w:val="none" w:sz="0" w:space="0" w:color="auto"/>
            <w:left w:val="none" w:sz="0" w:space="0" w:color="auto"/>
            <w:bottom w:val="none" w:sz="0" w:space="0" w:color="auto"/>
            <w:right w:val="none" w:sz="0" w:space="0" w:color="auto"/>
          </w:divBdr>
        </w:div>
        <w:div w:id="1273126952">
          <w:marLeft w:val="0"/>
          <w:marRight w:val="0"/>
          <w:marTop w:val="0"/>
          <w:marBottom w:val="0"/>
          <w:divBdr>
            <w:top w:val="none" w:sz="0" w:space="0" w:color="auto"/>
            <w:left w:val="none" w:sz="0" w:space="0" w:color="auto"/>
            <w:bottom w:val="none" w:sz="0" w:space="0" w:color="auto"/>
            <w:right w:val="none" w:sz="0" w:space="0" w:color="auto"/>
          </w:divBdr>
        </w:div>
      </w:divsChild>
    </w:div>
    <w:div w:id="559904165">
      <w:bodyDiv w:val="1"/>
      <w:marLeft w:val="0"/>
      <w:marRight w:val="0"/>
      <w:marTop w:val="0"/>
      <w:marBottom w:val="0"/>
      <w:divBdr>
        <w:top w:val="none" w:sz="0" w:space="0" w:color="auto"/>
        <w:left w:val="none" w:sz="0" w:space="0" w:color="auto"/>
        <w:bottom w:val="none" w:sz="0" w:space="0" w:color="auto"/>
        <w:right w:val="none" w:sz="0" w:space="0" w:color="auto"/>
      </w:divBdr>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35131534">
      <w:bodyDiv w:val="1"/>
      <w:marLeft w:val="0"/>
      <w:marRight w:val="0"/>
      <w:marTop w:val="0"/>
      <w:marBottom w:val="0"/>
      <w:divBdr>
        <w:top w:val="none" w:sz="0" w:space="0" w:color="auto"/>
        <w:left w:val="none" w:sz="0" w:space="0" w:color="auto"/>
        <w:bottom w:val="none" w:sz="0" w:space="0" w:color="auto"/>
        <w:right w:val="none" w:sz="0" w:space="0" w:color="auto"/>
      </w:divBdr>
      <w:divsChild>
        <w:div w:id="1803616427">
          <w:marLeft w:val="0"/>
          <w:marRight w:val="0"/>
          <w:marTop w:val="0"/>
          <w:marBottom w:val="0"/>
          <w:divBdr>
            <w:top w:val="none" w:sz="0" w:space="0" w:color="auto"/>
            <w:left w:val="none" w:sz="0" w:space="0" w:color="auto"/>
            <w:bottom w:val="none" w:sz="0" w:space="0" w:color="auto"/>
            <w:right w:val="none" w:sz="0" w:space="0" w:color="auto"/>
          </w:divBdr>
        </w:div>
        <w:div w:id="809979772">
          <w:marLeft w:val="0"/>
          <w:marRight w:val="0"/>
          <w:marTop w:val="0"/>
          <w:marBottom w:val="0"/>
          <w:divBdr>
            <w:top w:val="none" w:sz="0" w:space="0" w:color="auto"/>
            <w:left w:val="none" w:sz="0" w:space="0" w:color="auto"/>
            <w:bottom w:val="none" w:sz="0" w:space="0" w:color="auto"/>
            <w:right w:val="none" w:sz="0" w:space="0" w:color="auto"/>
          </w:divBdr>
        </w:div>
        <w:div w:id="1788163437">
          <w:marLeft w:val="0"/>
          <w:marRight w:val="0"/>
          <w:marTop w:val="0"/>
          <w:marBottom w:val="0"/>
          <w:divBdr>
            <w:top w:val="none" w:sz="0" w:space="0" w:color="auto"/>
            <w:left w:val="none" w:sz="0" w:space="0" w:color="auto"/>
            <w:bottom w:val="none" w:sz="0" w:space="0" w:color="auto"/>
            <w:right w:val="none" w:sz="0" w:space="0" w:color="auto"/>
          </w:divBdr>
        </w:div>
      </w:divsChild>
    </w:div>
    <w:div w:id="784034542">
      <w:bodyDiv w:val="1"/>
      <w:marLeft w:val="0"/>
      <w:marRight w:val="0"/>
      <w:marTop w:val="0"/>
      <w:marBottom w:val="0"/>
      <w:divBdr>
        <w:top w:val="none" w:sz="0" w:space="0" w:color="auto"/>
        <w:left w:val="none" w:sz="0" w:space="0" w:color="auto"/>
        <w:bottom w:val="none" w:sz="0" w:space="0" w:color="auto"/>
        <w:right w:val="none" w:sz="0" w:space="0" w:color="auto"/>
      </w:divBdr>
    </w:div>
    <w:div w:id="1991864914">
      <w:bodyDiv w:val="1"/>
      <w:marLeft w:val="0"/>
      <w:marRight w:val="0"/>
      <w:marTop w:val="0"/>
      <w:marBottom w:val="0"/>
      <w:divBdr>
        <w:top w:val="none" w:sz="0" w:space="0" w:color="auto"/>
        <w:left w:val="none" w:sz="0" w:space="0" w:color="auto"/>
        <w:bottom w:val="none" w:sz="0" w:space="0" w:color="auto"/>
        <w:right w:val="none" w:sz="0" w:space="0" w:color="auto"/>
      </w:divBdr>
      <w:divsChild>
        <w:div w:id="221256700">
          <w:marLeft w:val="0"/>
          <w:marRight w:val="0"/>
          <w:marTop w:val="0"/>
          <w:marBottom w:val="0"/>
          <w:divBdr>
            <w:top w:val="none" w:sz="0" w:space="0" w:color="auto"/>
            <w:left w:val="none" w:sz="0" w:space="0" w:color="auto"/>
            <w:bottom w:val="none" w:sz="0" w:space="0" w:color="auto"/>
            <w:right w:val="none" w:sz="0" w:space="0" w:color="auto"/>
          </w:divBdr>
          <w:divsChild>
            <w:div w:id="470366451">
              <w:marLeft w:val="0"/>
              <w:marRight w:val="0"/>
              <w:marTop w:val="0"/>
              <w:marBottom w:val="0"/>
              <w:divBdr>
                <w:top w:val="none" w:sz="0" w:space="0" w:color="auto"/>
                <w:left w:val="none" w:sz="0" w:space="0" w:color="auto"/>
                <w:bottom w:val="none" w:sz="0" w:space="0" w:color="auto"/>
                <w:right w:val="none" w:sz="0" w:space="0" w:color="auto"/>
              </w:divBdr>
            </w:div>
            <w:div w:id="1717849557">
              <w:marLeft w:val="0"/>
              <w:marRight w:val="0"/>
              <w:marTop w:val="0"/>
              <w:marBottom w:val="0"/>
              <w:divBdr>
                <w:top w:val="none" w:sz="0" w:space="0" w:color="auto"/>
                <w:left w:val="none" w:sz="0" w:space="0" w:color="auto"/>
                <w:bottom w:val="none" w:sz="0" w:space="0" w:color="auto"/>
                <w:right w:val="none" w:sz="0" w:space="0" w:color="auto"/>
              </w:divBdr>
            </w:div>
          </w:divsChild>
        </w:div>
        <w:div w:id="295377398">
          <w:marLeft w:val="0"/>
          <w:marRight w:val="0"/>
          <w:marTop w:val="0"/>
          <w:marBottom w:val="0"/>
          <w:divBdr>
            <w:top w:val="none" w:sz="0" w:space="0" w:color="auto"/>
            <w:left w:val="none" w:sz="0" w:space="0" w:color="auto"/>
            <w:bottom w:val="none" w:sz="0" w:space="0" w:color="auto"/>
            <w:right w:val="none" w:sz="0" w:space="0" w:color="auto"/>
          </w:divBdr>
        </w:div>
      </w:divsChild>
    </w:div>
    <w:div w:id="20889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468</Words>
  <Characters>2578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Mirtha Villegas</dc:creator>
  <cp:lastModifiedBy>PAOLA STEEMBECKER</cp:lastModifiedBy>
  <cp:revision>28</cp:revision>
  <cp:lastPrinted>2016-03-07T12:00:00Z</cp:lastPrinted>
  <dcterms:created xsi:type="dcterms:W3CDTF">2014-04-16T23:32:00Z</dcterms:created>
  <dcterms:modified xsi:type="dcterms:W3CDTF">2020-03-24T14:43:00Z</dcterms:modified>
</cp:coreProperties>
</file>