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2694"/>
      </w:tblGrid>
      <w:tr w:rsidR="002B4E81" w:rsidTr="00CD3260">
        <w:tc>
          <w:tcPr>
            <w:tcW w:w="2547" w:type="dxa"/>
          </w:tcPr>
          <w:p w:rsidR="002B4E81" w:rsidRPr="002B4E81" w:rsidRDefault="002B4E81" w:rsidP="00D13C2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B4E81">
              <w:rPr>
                <w:rFonts w:ascii="Arial" w:hAnsi="Arial" w:cs="Arial"/>
                <w:sz w:val="20"/>
                <w:szCs w:val="20"/>
                <w:lang w:val="es-ES"/>
              </w:rPr>
              <w:t xml:space="preserve">Puntaje total </w:t>
            </w:r>
            <w:r w:rsidR="009F04A0">
              <w:rPr>
                <w:rFonts w:ascii="Arial" w:hAnsi="Arial" w:cs="Arial"/>
                <w:sz w:val="20"/>
                <w:szCs w:val="20"/>
                <w:lang w:val="es-ES"/>
              </w:rPr>
              <w:t xml:space="preserve">10 </w:t>
            </w:r>
            <w:r w:rsidR="004C6F89">
              <w:rPr>
                <w:rFonts w:ascii="Arial" w:hAnsi="Arial" w:cs="Arial"/>
                <w:sz w:val="20"/>
                <w:szCs w:val="20"/>
                <w:lang w:val="es-ES"/>
              </w:rPr>
              <w:t>pts.</w:t>
            </w:r>
          </w:p>
        </w:tc>
        <w:tc>
          <w:tcPr>
            <w:tcW w:w="2551" w:type="dxa"/>
          </w:tcPr>
          <w:p w:rsidR="002B4E81" w:rsidRPr="002B4E81" w:rsidRDefault="002B4E81" w:rsidP="00D13C2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B4E81">
              <w:rPr>
                <w:rFonts w:ascii="Arial" w:hAnsi="Arial" w:cs="Arial"/>
                <w:sz w:val="20"/>
                <w:szCs w:val="20"/>
                <w:lang w:val="es-ES"/>
              </w:rPr>
              <w:t xml:space="preserve">Puntaje obtenido </w:t>
            </w:r>
          </w:p>
        </w:tc>
        <w:tc>
          <w:tcPr>
            <w:tcW w:w="2694" w:type="dxa"/>
          </w:tcPr>
          <w:p w:rsidR="002B4E81" w:rsidRDefault="002B4E81" w:rsidP="00D13C2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B4E81">
              <w:rPr>
                <w:rFonts w:ascii="Arial" w:hAnsi="Arial" w:cs="Arial"/>
                <w:sz w:val="20"/>
                <w:szCs w:val="20"/>
                <w:lang w:val="es-ES"/>
              </w:rPr>
              <w:t xml:space="preserve">Nota </w:t>
            </w:r>
          </w:p>
          <w:p w:rsidR="002B4E81" w:rsidRPr="002B4E81" w:rsidRDefault="002B4E81" w:rsidP="00D13C2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2B4E81" w:rsidRDefault="00CD3260" w:rsidP="00D13C2A">
      <w:pPr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620F63CE" wp14:editId="0374B48D">
            <wp:simplePos x="0" y="0"/>
            <wp:positionH relativeFrom="column">
              <wp:posOffset>-375285</wp:posOffset>
            </wp:positionH>
            <wp:positionV relativeFrom="paragraph">
              <wp:posOffset>-324485</wp:posOffset>
            </wp:positionV>
            <wp:extent cx="8610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027" y="21150"/>
                <wp:lineTo x="21027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XSpec="right" w:tblpY="-41"/>
        <w:tblW w:w="0" w:type="auto"/>
        <w:tblLook w:val="04A0" w:firstRow="1" w:lastRow="0" w:firstColumn="1" w:lastColumn="0" w:noHBand="0" w:noVBand="1"/>
      </w:tblPr>
      <w:tblGrid>
        <w:gridCol w:w="7933"/>
      </w:tblGrid>
      <w:tr w:rsidR="00C17453" w:rsidTr="00C17453">
        <w:tc>
          <w:tcPr>
            <w:tcW w:w="7933" w:type="dxa"/>
          </w:tcPr>
          <w:p w:rsidR="00C17453" w:rsidRDefault="00C17453" w:rsidP="00C17453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>Historia 4° básico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Unidad 1: Los niños y niñas somos ciudadanos </w:t>
            </w:r>
          </w:p>
          <w:p w:rsidR="00C17453" w:rsidRDefault="00C17453" w:rsidP="00C17453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Guía acumulativa N° 1 (semana </w:t>
            </w:r>
            <w:r w:rsidR="00937373">
              <w:rPr>
                <w:rFonts w:ascii="Arial" w:hAnsi="Arial" w:cs="Arial"/>
                <w:sz w:val="24"/>
                <w:szCs w:val="24"/>
                <w:lang w:val="es-ES"/>
              </w:rPr>
              <w:t>n°</w:t>
            </w:r>
            <w:r w:rsidR="00737A50">
              <w:rPr>
                <w:rFonts w:ascii="Arial" w:hAnsi="Arial" w:cs="Arial"/>
                <w:sz w:val="24"/>
                <w:szCs w:val="24"/>
                <w:lang w:val="es-ES"/>
              </w:rPr>
              <w:t xml:space="preserve">3 del 06 al 09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de abril) </w:t>
            </w:r>
          </w:p>
          <w:p w:rsidR="00C17453" w:rsidRDefault="00C17453" w:rsidP="00C17453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</w:tr>
    </w:tbl>
    <w:p w:rsidR="00CD3260" w:rsidRDefault="00CD3260" w:rsidP="00D13C2A">
      <w:pPr>
        <w:rPr>
          <w:rFonts w:ascii="Arial" w:hAnsi="Arial" w:cs="Arial"/>
          <w:sz w:val="24"/>
          <w:szCs w:val="24"/>
          <w:lang w:val="es-ES"/>
        </w:rPr>
      </w:pPr>
    </w:p>
    <w:p w:rsidR="00EA622A" w:rsidRPr="00CD2999" w:rsidRDefault="00D8295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Nombre ________________</w:t>
      </w:r>
      <w:r w:rsidR="00CD2999">
        <w:rPr>
          <w:rFonts w:ascii="Arial" w:hAnsi="Arial" w:cs="Arial"/>
          <w:sz w:val="24"/>
          <w:szCs w:val="24"/>
          <w:lang w:val="es-ES"/>
        </w:rPr>
        <w:t>_______________________________</w:t>
      </w:r>
    </w:p>
    <w:p w:rsidR="00331A91" w:rsidRDefault="00737A50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5054BCEC" wp14:editId="0EFFC2CA">
            <wp:extent cx="6362700" cy="6467475"/>
            <wp:effectExtent l="0" t="0" r="0" b="9525"/>
            <wp:docPr id="6" name="Imagen 6" descr="Historia guia profesor 4 bas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ia guia profesor 4 basico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2" t="12933" r="6472" b="5567"/>
                    <a:stretch/>
                  </pic:blipFill>
                  <pic:spPr bwMode="auto">
                    <a:xfrm>
                      <a:off x="0" y="0"/>
                      <a:ext cx="6362700" cy="64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2551"/>
      </w:tblGrid>
      <w:tr w:rsidR="00C17453" w:rsidTr="00CD3260">
        <w:tc>
          <w:tcPr>
            <w:tcW w:w="2547" w:type="dxa"/>
          </w:tcPr>
          <w:p w:rsidR="00C17453" w:rsidRPr="002B4E81" w:rsidRDefault="00C17453" w:rsidP="003E10E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B4E81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Puntaje total </w:t>
            </w:r>
            <w:r w:rsidR="001E2C51">
              <w:rPr>
                <w:rFonts w:ascii="Arial" w:hAnsi="Arial" w:cs="Arial"/>
                <w:sz w:val="20"/>
                <w:szCs w:val="20"/>
                <w:lang w:val="es-ES"/>
              </w:rPr>
              <w:t>10</w:t>
            </w:r>
            <w:bookmarkStart w:id="0" w:name="_GoBack"/>
            <w:bookmarkEnd w:id="0"/>
            <w:r w:rsidR="00231C7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C6F89">
              <w:rPr>
                <w:rFonts w:ascii="Arial" w:hAnsi="Arial" w:cs="Arial"/>
                <w:sz w:val="20"/>
                <w:szCs w:val="20"/>
                <w:lang w:val="es-ES"/>
              </w:rPr>
              <w:t>pts.</w:t>
            </w:r>
          </w:p>
        </w:tc>
        <w:tc>
          <w:tcPr>
            <w:tcW w:w="2410" w:type="dxa"/>
          </w:tcPr>
          <w:p w:rsidR="00C17453" w:rsidRPr="002B4E81" w:rsidRDefault="00C17453" w:rsidP="003E10E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B4E81">
              <w:rPr>
                <w:rFonts w:ascii="Arial" w:hAnsi="Arial" w:cs="Arial"/>
                <w:sz w:val="20"/>
                <w:szCs w:val="20"/>
                <w:lang w:val="es-ES"/>
              </w:rPr>
              <w:t xml:space="preserve">Puntaje obtenido </w:t>
            </w:r>
          </w:p>
        </w:tc>
        <w:tc>
          <w:tcPr>
            <w:tcW w:w="2551" w:type="dxa"/>
          </w:tcPr>
          <w:p w:rsidR="00C17453" w:rsidRDefault="00C17453" w:rsidP="003E10E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B4E81">
              <w:rPr>
                <w:rFonts w:ascii="Arial" w:hAnsi="Arial" w:cs="Arial"/>
                <w:sz w:val="20"/>
                <w:szCs w:val="20"/>
                <w:lang w:val="es-ES"/>
              </w:rPr>
              <w:t xml:space="preserve">Nota </w:t>
            </w:r>
          </w:p>
          <w:p w:rsidR="00C17453" w:rsidRPr="002B4E81" w:rsidRDefault="00C17453" w:rsidP="003E10E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C17453" w:rsidRDefault="00CD3260" w:rsidP="000C6E3C">
      <w:pPr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41133591" wp14:editId="18FAD571">
            <wp:simplePos x="0" y="0"/>
            <wp:positionH relativeFrom="column">
              <wp:posOffset>-400050</wp:posOffset>
            </wp:positionH>
            <wp:positionV relativeFrom="paragraph">
              <wp:posOffset>-324485</wp:posOffset>
            </wp:positionV>
            <wp:extent cx="8610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027" y="21150"/>
                <wp:lineTo x="21027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33"/>
      </w:tblGrid>
      <w:tr w:rsidR="00C17453" w:rsidTr="00C17453">
        <w:tc>
          <w:tcPr>
            <w:tcW w:w="7933" w:type="dxa"/>
          </w:tcPr>
          <w:p w:rsidR="00C17453" w:rsidRDefault="00C17453" w:rsidP="00C17453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>Historia 4° básico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Unidad 1: Los niños y niñas somos ciudadanos </w:t>
            </w:r>
          </w:p>
          <w:p w:rsidR="00C17453" w:rsidRDefault="00EF70AE" w:rsidP="00C17453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Guía acumulativa N° 2</w:t>
            </w:r>
            <w:r w:rsidR="00C17453">
              <w:rPr>
                <w:rFonts w:ascii="Arial" w:hAnsi="Arial" w:cs="Arial"/>
                <w:sz w:val="24"/>
                <w:szCs w:val="24"/>
                <w:lang w:val="es-ES"/>
              </w:rPr>
              <w:t xml:space="preserve"> (semana </w:t>
            </w:r>
            <w:r w:rsidR="00937373">
              <w:rPr>
                <w:rFonts w:ascii="Arial" w:hAnsi="Arial" w:cs="Arial"/>
                <w:sz w:val="24"/>
                <w:szCs w:val="24"/>
                <w:lang w:val="es-ES"/>
              </w:rPr>
              <w:t>n°</w:t>
            </w:r>
            <w:r w:rsidR="00927FCA">
              <w:rPr>
                <w:rFonts w:ascii="Arial" w:hAnsi="Arial" w:cs="Arial"/>
                <w:sz w:val="24"/>
                <w:szCs w:val="24"/>
                <w:lang w:val="es-ES"/>
              </w:rPr>
              <w:t xml:space="preserve">3 del 06 al 09 </w:t>
            </w:r>
            <w:r w:rsidR="00C17453">
              <w:rPr>
                <w:rFonts w:ascii="Arial" w:hAnsi="Arial" w:cs="Arial"/>
                <w:sz w:val="24"/>
                <w:szCs w:val="24"/>
                <w:lang w:val="es-ES"/>
              </w:rPr>
              <w:t xml:space="preserve">de abril) </w:t>
            </w:r>
          </w:p>
          <w:p w:rsidR="00C17453" w:rsidRDefault="00C17453" w:rsidP="000C6E3C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</w:tr>
    </w:tbl>
    <w:p w:rsidR="00C17453" w:rsidRDefault="00C17453" w:rsidP="000C6E3C">
      <w:pPr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:rsidR="000C6E3C" w:rsidRDefault="00D82956" w:rsidP="000C6E3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Nombre ________________________________________________</w:t>
      </w:r>
    </w:p>
    <w:p w:rsidR="000C6E3C" w:rsidRDefault="00173A00" w:rsidP="000C6E3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INFORMACIÓN IMPORTANTE </w:t>
      </w:r>
    </w:p>
    <w:p w:rsidR="00F0294F" w:rsidRDefault="00173A00" w:rsidP="00173A00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75C27618" wp14:editId="7C2CB04D">
            <wp:extent cx="6496050" cy="4295775"/>
            <wp:effectExtent l="0" t="0" r="0" b="9525"/>
            <wp:docPr id="9" name="Imagen 9" descr="Formación ciudadana Sexto Básico Hist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ación ciudadana Sexto Básico Histori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6" t="39097" b="6816"/>
                    <a:stretch/>
                  </pic:blipFill>
                  <pic:spPr bwMode="auto">
                    <a:xfrm>
                      <a:off x="0" y="0"/>
                      <a:ext cx="6496313" cy="429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294F" w:rsidRDefault="00173A00" w:rsidP="00173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¿Qué requisitos deben cumplir las personas en Chile para poder votar?</w:t>
      </w:r>
    </w:p>
    <w:p w:rsidR="00173A00" w:rsidRDefault="00F0294F" w:rsidP="00173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Averigua 3</w:t>
      </w:r>
    </w:p>
    <w:p w:rsidR="00173A00" w:rsidRDefault="00F0294F" w:rsidP="00F0294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F0294F" w:rsidRDefault="00F0294F" w:rsidP="00F0294F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:rsidR="00F0294F" w:rsidRDefault="00F0294F" w:rsidP="00F0294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F0294F" w:rsidRPr="00F0294F" w:rsidRDefault="00F0294F" w:rsidP="00F0294F">
      <w:pPr>
        <w:pStyle w:val="Prrafodelista"/>
        <w:rPr>
          <w:rFonts w:ascii="Arial" w:hAnsi="Arial" w:cs="Arial"/>
          <w:sz w:val="24"/>
          <w:szCs w:val="24"/>
        </w:rPr>
      </w:pPr>
    </w:p>
    <w:p w:rsidR="00F0294F" w:rsidRPr="00F0294F" w:rsidRDefault="00F0294F" w:rsidP="00F0294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</w:t>
      </w:r>
    </w:p>
    <w:sectPr w:rsidR="00F0294F" w:rsidRPr="00F029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82AFE"/>
    <w:multiLevelType w:val="hybridMultilevel"/>
    <w:tmpl w:val="014C28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2A"/>
    <w:rsid w:val="000C6E3C"/>
    <w:rsid w:val="00173A00"/>
    <w:rsid w:val="001E2C51"/>
    <w:rsid w:val="00231C7F"/>
    <w:rsid w:val="00255C65"/>
    <w:rsid w:val="0028662E"/>
    <w:rsid w:val="00295855"/>
    <w:rsid w:val="002B4E81"/>
    <w:rsid w:val="00331A91"/>
    <w:rsid w:val="004C6F89"/>
    <w:rsid w:val="005416B6"/>
    <w:rsid w:val="00737A50"/>
    <w:rsid w:val="00840981"/>
    <w:rsid w:val="00927FCA"/>
    <w:rsid w:val="00937373"/>
    <w:rsid w:val="009F04A0"/>
    <w:rsid w:val="00A56F8D"/>
    <w:rsid w:val="00AB5460"/>
    <w:rsid w:val="00AF5091"/>
    <w:rsid w:val="00B7131E"/>
    <w:rsid w:val="00BB4E83"/>
    <w:rsid w:val="00C17453"/>
    <w:rsid w:val="00C426EE"/>
    <w:rsid w:val="00CD2999"/>
    <w:rsid w:val="00CD3260"/>
    <w:rsid w:val="00D13C2A"/>
    <w:rsid w:val="00D82956"/>
    <w:rsid w:val="00E30DB2"/>
    <w:rsid w:val="00EA622A"/>
    <w:rsid w:val="00EC17F8"/>
    <w:rsid w:val="00EF2C4B"/>
    <w:rsid w:val="00EF70AE"/>
    <w:rsid w:val="00F0294F"/>
    <w:rsid w:val="00FB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D1A06-36BD-4221-BCCE-A28BAF8B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C2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71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2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3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STEEMBECKER</dc:creator>
  <cp:keywords/>
  <dc:description/>
  <cp:lastModifiedBy>PAOLA STEEMBECKER</cp:lastModifiedBy>
  <cp:revision>28</cp:revision>
  <dcterms:created xsi:type="dcterms:W3CDTF">2020-03-26T17:56:00Z</dcterms:created>
  <dcterms:modified xsi:type="dcterms:W3CDTF">2020-04-01T17:57:00Z</dcterms:modified>
</cp:coreProperties>
</file>